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570DB" w:rsidRDefault="00000000">
      <w:pPr>
        <w:widowControl w:val="0"/>
        <w:pBdr>
          <w:top w:val="nil"/>
          <w:left w:val="nil"/>
          <w:bottom w:val="nil"/>
          <w:right w:val="nil"/>
          <w:between w:val="nil"/>
        </w:pBdr>
        <w:spacing w:line="240" w:lineRule="auto"/>
        <w:ind w:right="35"/>
        <w:jc w:val="right"/>
        <w:rPr>
          <w:rFonts w:ascii="Calibri" w:eastAsia="Calibri" w:hAnsi="Calibri" w:cs="Calibri"/>
          <w:b/>
          <w:color w:val="FF0000"/>
          <w:sz w:val="55"/>
          <w:szCs w:val="55"/>
        </w:rPr>
      </w:pPr>
      <w:r>
        <w:rPr>
          <w:rFonts w:ascii="Calibri" w:eastAsia="Calibri" w:hAnsi="Calibri" w:cs="Calibri"/>
          <w:b/>
          <w:color w:val="FF0000"/>
          <w:sz w:val="55"/>
          <w:szCs w:val="55"/>
        </w:rPr>
        <w:t xml:space="preserve"> </w:t>
      </w:r>
    </w:p>
    <w:p w14:paraId="00000002" w14:textId="77777777" w:rsidR="00E570DB" w:rsidRDefault="00000000">
      <w:pPr>
        <w:widowControl w:val="0"/>
        <w:pBdr>
          <w:top w:val="nil"/>
          <w:left w:val="nil"/>
          <w:bottom w:val="nil"/>
          <w:right w:val="nil"/>
          <w:between w:val="nil"/>
        </w:pBdr>
        <w:spacing w:before="72" w:line="240" w:lineRule="auto"/>
        <w:ind w:right="2273"/>
        <w:jc w:val="right"/>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CONSTITUTION AND BYLAWS  </w:t>
      </w:r>
    </w:p>
    <w:p w14:paraId="00000003" w14:textId="77777777" w:rsidR="00E570DB" w:rsidRDefault="00000000">
      <w:pPr>
        <w:widowControl w:val="0"/>
        <w:pBdr>
          <w:top w:val="nil"/>
          <w:left w:val="nil"/>
          <w:bottom w:val="nil"/>
          <w:right w:val="nil"/>
          <w:between w:val="nil"/>
        </w:pBdr>
        <w:spacing w:line="240" w:lineRule="auto"/>
        <w:ind w:right="351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Chisholm Trail District </w:t>
      </w:r>
    </w:p>
    <w:p w14:paraId="00000004" w14:textId="77777777" w:rsidR="00E570DB" w:rsidRDefault="00000000">
      <w:pPr>
        <w:widowControl w:val="0"/>
        <w:pBdr>
          <w:top w:val="nil"/>
          <w:left w:val="nil"/>
          <w:bottom w:val="nil"/>
          <w:right w:val="nil"/>
          <w:between w:val="nil"/>
        </w:pBdr>
        <w:spacing w:before="547" w:line="240" w:lineRule="auto"/>
        <w:ind w:right="3635"/>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I. NAME </w:t>
      </w:r>
    </w:p>
    <w:p w14:paraId="00000005" w14:textId="77777777" w:rsidR="00E570DB" w:rsidRDefault="00000000">
      <w:pPr>
        <w:widowControl w:val="0"/>
        <w:pBdr>
          <w:top w:val="nil"/>
          <w:left w:val="nil"/>
          <w:bottom w:val="nil"/>
          <w:right w:val="nil"/>
          <w:between w:val="nil"/>
        </w:pBdr>
        <w:spacing w:before="271" w:line="229" w:lineRule="auto"/>
        <w:ind w:left="762" w:right="702" w:firstLine="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name of the organization shall be the Chisholm Trail District FFA Association and/or District 3. </w:t>
      </w:r>
    </w:p>
    <w:p w14:paraId="00000006" w14:textId="77777777" w:rsidR="00E570DB" w:rsidRDefault="00000000">
      <w:pPr>
        <w:widowControl w:val="0"/>
        <w:pBdr>
          <w:top w:val="nil"/>
          <w:left w:val="nil"/>
          <w:bottom w:val="nil"/>
          <w:right w:val="nil"/>
          <w:between w:val="nil"/>
        </w:pBdr>
        <w:spacing w:before="558" w:line="240" w:lineRule="auto"/>
        <w:ind w:right="1925"/>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II. </w:t>
      </w:r>
      <w:r>
        <w:rPr>
          <w:rFonts w:ascii="Times New Roman" w:eastAsia="Times New Roman" w:hAnsi="Times New Roman" w:cs="Times New Roman"/>
          <w:b/>
          <w:sz w:val="24"/>
          <w:szCs w:val="24"/>
        </w:rPr>
        <w:t>OBJECTIVES</w:t>
      </w:r>
      <w:r>
        <w:rPr>
          <w:rFonts w:ascii="Times New Roman" w:eastAsia="Times New Roman" w:hAnsi="Times New Roman" w:cs="Times New Roman"/>
          <w:b/>
          <w:color w:val="000000"/>
          <w:sz w:val="24"/>
          <w:szCs w:val="24"/>
        </w:rPr>
        <w:t xml:space="preserve"> OF THE ASSOCIATION </w:t>
      </w:r>
    </w:p>
    <w:p w14:paraId="00000007" w14:textId="77777777" w:rsidR="00E570DB" w:rsidRDefault="00000000">
      <w:pPr>
        <w:widowControl w:val="0"/>
        <w:pBdr>
          <w:top w:val="nil"/>
          <w:left w:val="nil"/>
          <w:bottom w:val="nil"/>
          <w:right w:val="nil"/>
          <w:between w:val="nil"/>
        </w:pBdr>
        <w:spacing w:before="271" w:line="229" w:lineRule="auto"/>
        <w:ind w:left="756" w:right="20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objective of the Chisholm Trail District FFA Association, hereinafter referred to </w:t>
      </w:r>
      <w:proofErr w:type="gramStart"/>
      <w:r>
        <w:rPr>
          <w:rFonts w:ascii="Times New Roman" w:eastAsia="Times New Roman" w:hAnsi="Times New Roman" w:cs="Times New Roman"/>
          <w:color w:val="000000"/>
          <w:sz w:val="24"/>
          <w:szCs w:val="24"/>
        </w:rPr>
        <w:t>as  the</w:t>
      </w:r>
      <w:proofErr w:type="gramEnd"/>
      <w:r>
        <w:rPr>
          <w:rFonts w:ascii="Times New Roman" w:eastAsia="Times New Roman" w:hAnsi="Times New Roman" w:cs="Times New Roman"/>
          <w:color w:val="000000"/>
          <w:sz w:val="24"/>
          <w:szCs w:val="24"/>
        </w:rPr>
        <w:t xml:space="preserve"> organization, shall be consistent with Section 3 of the National FFA Organization's federal  charter, public Law 81-740. The organization shall cooperate with national and </w:t>
      </w:r>
      <w:proofErr w:type="gramStart"/>
      <w:r>
        <w:rPr>
          <w:rFonts w:ascii="Times New Roman" w:eastAsia="Times New Roman" w:hAnsi="Times New Roman" w:cs="Times New Roman"/>
          <w:color w:val="000000"/>
          <w:sz w:val="24"/>
          <w:szCs w:val="24"/>
        </w:rPr>
        <w:t>state  government</w:t>
      </w:r>
      <w:proofErr w:type="gramEnd"/>
      <w:r>
        <w:rPr>
          <w:rFonts w:ascii="Times New Roman" w:eastAsia="Times New Roman" w:hAnsi="Times New Roman" w:cs="Times New Roman"/>
          <w:color w:val="000000"/>
          <w:sz w:val="24"/>
          <w:szCs w:val="24"/>
        </w:rPr>
        <w:t xml:space="preserve"> agencies and officials for agricultural education in accomplishing the objectives as  set forth in Article II of the National FFA Constitution. </w:t>
      </w:r>
    </w:p>
    <w:p w14:paraId="00000008" w14:textId="77777777" w:rsidR="00E570DB" w:rsidRDefault="00000000">
      <w:pPr>
        <w:widowControl w:val="0"/>
        <w:pBdr>
          <w:top w:val="nil"/>
          <w:left w:val="nil"/>
          <w:bottom w:val="nil"/>
          <w:right w:val="nil"/>
          <w:between w:val="nil"/>
        </w:pBdr>
        <w:spacing w:before="282" w:line="240" w:lineRule="auto"/>
        <w:ind w:right="258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III. ORGANIZATION </w:t>
      </w:r>
    </w:p>
    <w:p w14:paraId="00000009" w14:textId="77777777" w:rsidR="00E570DB" w:rsidRDefault="00000000">
      <w:pPr>
        <w:widowControl w:val="0"/>
        <w:pBdr>
          <w:top w:val="nil"/>
          <w:left w:val="nil"/>
          <w:bottom w:val="nil"/>
          <w:right w:val="nil"/>
          <w:between w:val="nil"/>
        </w:pBdr>
        <w:spacing w:before="272" w:line="229" w:lineRule="auto"/>
        <w:ind w:left="756" w:right="70"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Chisholm Trail FFA Association is the organization of, by, and for students </w:t>
      </w:r>
      <w:proofErr w:type="gramStart"/>
      <w:r>
        <w:rPr>
          <w:rFonts w:ascii="Times New Roman" w:eastAsia="Times New Roman" w:hAnsi="Times New Roman" w:cs="Times New Roman"/>
          <w:color w:val="000000"/>
          <w:sz w:val="24"/>
          <w:szCs w:val="24"/>
        </w:rPr>
        <w:t>enrolled  in</w:t>
      </w:r>
      <w:proofErr w:type="gramEnd"/>
      <w:r>
        <w:rPr>
          <w:rFonts w:ascii="Times New Roman" w:eastAsia="Times New Roman" w:hAnsi="Times New Roman" w:cs="Times New Roman"/>
          <w:color w:val="000000"/>
          <w:sz w:val="24"/>
          <w:szCs w:val="24"/>
        </w:rPr>
        <w:t xml:space="preserve"> Agricultural Science and Technology programs. It shall consist of local chapters chartered </w:t>
      </w:r>
      <w:proofErr w:type="gramStart"/>
      <w:r>
        <w:rPr>
          <w:rFonts w:ascii="Times New Roman" w:eastAsia="Times New Roman" w:hAnsi="Times New Roman" w:cs="Times New Roman"/>
          <w:color w:val="000000"/>
          <w:sz w:val="24"/>
          <w:szCs w:val="24"/>
        </w:rPr>
        <w:t>by  the</w:t>
      </w:r>
      <w:proofErr w:type="gramEnd"/>
      <w:r>
        <w:rPr>
          <w:rFonts w:ascii="Times New Roman" w:eastAsia="Times New Roman" w:hAnsi="Times New Roman" w:cs="Times New Roman"/>
          <w:color w:val="000000"/>
          <w:sz w:val="24"/>
          <w:szCs w:val="24"/>
        </w:rPr>
        <w:t xml:space="preserve"> Texas FFA Association. The organization shall consist of four counties: Hill, </w:t>
      </w:r>
      <w:proofErr w:type="gramStart"/>
      <w:r>
        <w:rPr>
          <w:rFonts w:ascii="Times New Roman" w:eastAsia="Times New Roman" w:hAnsi="Times New Roman" w:cs="Times New Roman"/>
          <w:color w:val="000000"/>
          <w:sz w:val="24"/>
          <w:szCs w:val="24"/>
        </w:rPr>
        <w:t>Hood,  Johnson</w:t>
      </w:r>
      <w:proofErr w:type="gramEnd"/>
      <w:r>
        <w:rPr>
          <w:rFonts w:ascii="Times New Roman" w:eastAsia="Times New Roman" w:hAnsi="Times New Roman" w:cs="Times New Roman"/>
          <w:color w:val="000000"/>
          <w:sz w:val="24"/>
          <w:szCs w:val="24"/>
        </w:rPr>
        <w:t xml:space="preserve">, and Somervell. Chapters included in the district are: Alvarado, Blum, </w:t>
      </w:r>
      <w:proofErr w:type="gramStart"/>
      <w:r>
        <w:rPr>
          <w:rFonts w:ascii="Times New Roman" w:eastAsia="Times New Roman" w:hAnsi="Times New Roman" w:cs="Times New Roman"/>
          <w:color w:val="000000"/>
          <w:sz w:val="24"/>
          <w:szCs w:val="24"/>
        </w:rPr>
        <w:t>Burleson,  Burleson</w:t>
      </w:r>
      <w:proofErr w:type="gramEnd"/>
      <w:r>
        <w:rPr>
          <w:rFonts w:ascii="Times New Roman" w:eastAsia="Times New Roman" w:hAnsi="Times New Roman" w:cs="Times New Roman"/>
          <w:color w:val="000000"/>
          <w:sz w:val="24"/>
          <w:szCs w:val="24"/>
        </w:rPr>
        <w:t xml:space="preserve"> Centennial, Cleburne, Cornerstone Christian, Covington, Glen Rose, Godley,  Granbury, Grandview, Itasca, Joshua, Lipan, North Central Texas Academy, Rio Vista, Tolar,  and Venus. </w:t>
      </w:r>
    </w:p>
    <w:p w14:paraId="0000000A" w14:textId="77777777" w:rsidR="00E570DB" w:rsidRDefault="00000000">
      <w:pPr>
        <w:widowControl w:val="0"/>
        <w:pBdr>
          <w:top w:val="nil"/>
          <w:left w:val="nil"/>
          <w:bottom w:val="nil"/>
          <w:right w:val="nil"/>
          <w:between w:val="nil"/>
        </w:pBdr>
        <w:spacing w:before="282" w:line="240" w:lineRule="auto"/>
        <w:ind w:right="345"/>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IV. PROCEDURES FOR DETERMINING STANDING OF CHAPTERS </w:t>
      </w:r>
    </w:p>
    <w:p w14:paraId="0000000B" w14:textId="77777777" w:rsidR="00E570DB" w:rsidRDefault="00000000">
      <w:pPr>
        <w:widowControl w:val="0"/>
        <w:pBdr>
          <w:top w:val="nil"/>
          <w:left w:val="nil"/>
          <w:bottom w:val="nil"/>
          <w:right w:val="nil"/>
          <w:between w:val="nil"/>
        </w:pBdr>
        <w:spacing w:before="272" w:line="229" w:lineRule="auto"/>
        <w:ind w:left="1479" w:right="11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A. A chapter shall be in good standing with the organization when </w:t>
      </w:r>
      <w:proofErr w:type="gramStart"/>
      <w:r>
        <w:rPr>
          <w:rFonts w:ascii="Times New Roman" w:eastAsia="Times New Roman" w:hAnsi="Times New Roman" w:cs="Times New Roman"/>
          <w:color w:val="000000"/>
          <w:sz w:val="24"/>
          <w:szCs w:val="24"/>
        </w:rPr>
        <w:t>following  conditions</w:t>
      </w:r>
      <w:proofErr w:type="gramEnd"/>
      <w:r>
        <w:rPr>
          <w:rFonts w:ascii="Times New Roman" w:eastAsia="Times New Roman" w:hAnsi="Times New Roman" w:cs="Times New Roman"/>
          <w:color w:val="000000"/>
          <w:sz w:val="24"/>
          <w:szCs w:val="24"/>
        </w:rPr>
        <w:t xml:space="preserve"> are met: </w:t>
      </w:r>
    </w:p>
    <w:p w14:paraId="0000000C" w14:textId="77777777" w:rsidR="00E570DB" w:rsidRDefault="00000000">
      <w:pPr>
        <w:widowControl w:val="0"/>
        <w:pBdr>
          <w:top w:val="nil"/>
          <w:left w:val="nil"/>
          <w:bottom w:val="nil"/>
          <w:right w:val="nil"/>
          <w:between w:val="nil"/>
        </w:pBdr>
        <w:spacing w:before="282" w:line="229" w:lineRule="auto"/>
        <w:ind w:left="1477" w:right="207" w:firstLine="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All annual District dues have been paid to the District Treasurer prior to November </w:t>
      </w:r>
      <w:proofErr w:type="gramStart"/>
      <w:r>
        <w:rPr>
          <w:rFonts w:ascii="Times New Roman" w:eastAsia="Times New Roman" w:hAnsi="Times New Roman" w:cs="Times New Roman"/>
          <w:color w:val="000000"/>
          <w:sz w:val="24"/>
          <w:szCs w:val="24"/>
        </w:rPr>
        <w:t>1  for</w:t>
      </w:r>
      <w:proofErr w:type="gramEnd"/>
      <w:r>
        <w:rPr>
          <w:rFonts w:ascii="Times New Roman" w:eastAsia="Times New Roman" w:hAnsi="Times New Roman" w:cs="Times New Roman"/>
          <w:color w:val="000000"/>
          <w:sz w:val="24"/>
          <w:szCs w:val="24"/>
        </w:rPr>
        <w:t xml:space="preserve"> the Fall semester and March 1 for Spring semester. The Chisholm Trail District membership runs from September 1 to August 31. </w:t>
      </w:r>
    </w:p>
    <w:p w14:paraId="0000000D" w14:textId="77777777" w:rsidR="00E570DB" w:rsidRDefault="00000000">
      <w:pPr>
        <w:widowControl w:val="0"/>
        <w:pBdr>
          <w:top w:val="nil"/>
          <w:left w:val="nil"/>
          <w:bottom w:val="nil"/>
          <w:right w:val="nil"/>
          <w:between w:val="nil"/>
        </w:pBdr>
        <w:spacing w:before="282" w:line="229" w:lineRule="auto"/>
        <w:ind w:left="1474" w:right="533"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All fees for contests, conventions, camps, etc. have been paid and all reports </w:t>
      </w:r>
      <w:proofErr w:type="gramStart"/>
      <w:r>
        <w:rPr>
          <w:rFonts w:ascii="Times New Roman" w:eastAsia="Times New Roman" w:hAnsi="Times New Roman" w:cs="Times New Roman"/>
          <w:color w:val="000000"/>
          <w:sz w:val="24"/>
          <w:szCs w:val="24"/>
        </w:rPr>
        <w:t>have  been</w:t>
      </w:r>
      <w:proofErr w:type="gramEnd"/>
      <w:r>
        <w:rPr>
          <w:rFonts w:ascii="Times New Roman" w:eastAsia="Times New Roman" w:hAnsi="Times New Roman" w:cs="Times New Roman"/>
          <w:color w:val="000000"/>
          <w:sz w:val="24"/>
          <w:szCs w:val="24"/>
        </w:rPr>
        <w:t xml:space="preserve"> submitted as requested by the District and Area Association. </w:t>
      </w:r>
    </w:p>
    <w:p w14:paraId="0000000E" w14:textId="77777777" w:rsidR="00E570DB" w:rsidRDefault="00000000">
      <w:pPr>
        <w:widowControl w:val="0"/>
        <w:pBdr>
          <w:top w:val="nil"/>
          <w:left w:val="nil"/>
          <w:bottom w:val="nil"/>
          <w:right w:val="nil"/>
          <w:between w:val="nil"/>
        </w:pBdr>
        <w:spacing w:before="282" w:line="230" w:lineRule="auto"/>
        <w:ind w:left="1534" w:right="594" w:hanging="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Provisions of the chapter constitution do not conflict with the Area, Texas, </w:t>
      </w:r>
      <w:proofErr w:type="gramStart"/>
      <w:r>
        <w:rPr>
          <w:rFonts w:ascii="Times New Roman" w:eastAsia="Times New Roman" w:hAnsi="Times New Roman" w:cs="Times New Roman"/>
          <w:color w:val="000000"/>
          <w:sz w:val="24"/>
          <w:szCs w:val="24"/>
        </w:rPr>
        <w:t>or  National</w:t>
      </w:r>
      <w:proofErr w:type="gramEnd"/>
      <w:r>
        <w:rPr>
          <w:rFonts w:ascii="Times New Roman" w:eastAsia="Times New Roman" w:hAnsi="Times New Roman" w:cs="Times New Roman"/>
          <w:color w:val="000000"/>
          <w:sz w:val="24"/>
          <w:szCs w:val="24"/>
        </w:rPr>
        <w:t xml:space="preserve"> FFA constitutions and chapter activities are in harmony with the ideas and purposes of the Area, Texas, and National Associations. </w:t>
      </w:r>
    </w:p>
    <w:p w14:paraId="0000000F" w14:textId="77777777" w:rsidR="00E570DB" w:rsidRDefault="00000000">
      <w:pPr>
        <w:widowControl w:val="0"/>
        <w:pBdr>
          <w:top w:val="nil"/>
          <w:left w:val="nil"/>
          <w:bottom w:val="nil"/>
          <w:right w:val="nil"/>
          <w:between w:val="nil"/>
        </w:pBdr>
        <w:spacing w:before="281" w:line="229" w:lineRule="auto"/>
        <w:ind w:left="1482" w:right="8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B. Any chapter not meeting the requirements for standing shall be </w:t>
      </w:r>
      <w:proofErr w:type="gramStart"/>
      <w:r>
        <w:rPr>
          <w:rFonts w:ascii="Times New Roman" w:eastAsia="Times New Roman" w:hAnsi="Times New Roman" w:cs="Times New Roman"/>
          <w:color w:val="000000"/>
          <w:sz w:val="24"/>
          <w:szCs w:val="24"/>
        </w:rPr>
        <w:t>suspended  and</w:t>
      </w:r>
      <w:proofErr w:type="gramEnd"/>
      <w:r>
        <w:rPr>
          <w:rFonts w:ascii="Times New Roman" w:eastAsia="Times New Roman" w:hAnsi="Times New Roman" w:cs="Times New Roman"/>
          <w:color w:val="000000"/>
          <w:sz w:val="24"/>
          <w:szCs w:val="24"/>
        </w:rPr>
        <w:t xml:space="preserve"> reinstated in the manner listed in the Texas and National Constitutions.</w:t>
      </w:r>
    </w:p>
    <w:p w14:paraId="00000010" w14:textId="77777777" w:rsidR="00E570DB" w:rsidRDefault="00000000">
      <w:pPr>
        <w:widowControl w:val="0"/>
        <w:pBdr>
          <w:top w:val="nil"/>
          <w:left w:val="nil"/>
          <w:bottom w:val="nil"/>
          <w:right w:val="nil"/>
          <w:between w:val="nil"/>
        </w:pBdr>
        <w:spacing w:line="240" w:lineRule="auto"/>
        <w:ind w:right="35"/>
        <w:jc w:val="right"/>
        <w:rPr>
          <w:rFonts w:ascii="Calibri" w:eastAsia="Calibri" w:hAnsi="Calibri" w:cs="Calibri"/>
          <w:b/>
          <w:color w:val="FF0000"/>
          <w:sz w:val="55"/>
          <w:szCs w:val="55"/>
        </w:rPr>
      </w:pPr>
      <w:r>
        <w:rPr>
          <w:rFonts w:ascii="Calibri" w:eastAsia="Calibri" w:hAnsi="Calibri" w:cs="Calibri"/>
          <w:b/>
          <w:color w:val="FF0000"/>
          <w:sz w:val="55"/>
          <w:szCs w:val="55"/>
        </w:rPr>
        <w:lastRenderedPageBreak/>
        <w:t xml:space="preserve"> </w:t>
      </w:r>
    </w:p>
    <w:p w14:paraId="00000011" w14:textId="77777777" w:rsidR="00E570DB" w:rsidRDefault="00000000">
      <w:pPr>
        <w:widowControl w:val="0"/>
        <w:pBdr>
          <w:top w:val="nil"/>
          <w:left w:val="nil"/>
          <w:bottom w:val="nil"/>
          <w:right w:val="nil"/>
          <w:between w:val="nil"/>
        </w:pBdr>
        <w:spacing w:before="629" w:line="240" w:lineRule="auto"/>
        <w:ind w:right="270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V. MEMBERSHIP </w:t>
      </w:r>
    </w:p>
    <w:p w14:paraId="00000012" w14:textId="77777777" w:rsidR="00E570DB" w:rsidRDefault="00000000">
      <w:pPr>
        <w:widowControl w:val="0"/>
        <w:pBdr>
          <w:top w:val="nil"/>
          <w:left w:val="nil"/>
          <w:bottom w:val="nil"/>
          <w:right w:val="nil"/>
          <w:between w:val="nil"/>
        </w:pBdr>
        <w:spacing w:before="271" w:line="229" w:lineRule="auto"/>
        <w:ind w:left="757" w:right="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Membership in this organization shall follow the guidelines set forth in the state </w:t>
      </w:r>
      <w:proofErr w:type="gramStart"/>
      <w:r>
        <w:rPr>
          <w:rFonts w:ascii="Times New Roman" w:eastAsia="Times New Roman" w:hAnsi="Times New Roman" w:cs="Times New Roman"/>
          <w:color w:val="000000"/>
          <w:sz w:val="24"/>
          <w:szCs w:val="24"/>
        </w:rPr>
        <w:t>constitution  Article</w:t>
      </w:r>
      <w:proofErr w:type="gramEnd"/>
      <w:r>
        <w:rPr>
          <w:rFonts w:ascii="Times New Roman" w:eastAsia="Times New Roman" w:hAnsi="Times New Roman" w:cs="Times New Roman"/>
          <w:color w:val="000000"/>
          <w:sz w:val="24"/>
          <w:szCs w:val="24"/>
        </w:rPr>
        <w:t xml:space="preserve"> V, sections A-F, with the following exception: </w:t>
      </w:r>
    </w:p>
    <w:p w14:paraId="00000013" w14:textId="77777777" w:rsidR="00E570DB" w:rsidRDefault="00000000">
      <w:pPr>
        <w:widowControl w:val="0"/>
        <w:pBdr>
          <w:top w:val="nil"/>
          <w:left w:val="nil"/>
          <w:bottom w:val="nil"/>
          <w:right w:val="nil"/>
          <w:between w:val="nil"/>
        </w:pBdr>
        <w:spacing w:before="282" w:line="229" w:lineRule="auto"/>
        <w:ind w:left="1476" w:right="205"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SECTION F. </w:t>
      </w:r>
      <w:r>
        <w:rPr>
          <w:rFonts w:ascii="Times New Roman" w:eastAsia="Times New Roman" w:hAnsi="Times New Roman" w:cs="Times New Roman"/>
          <w:color w:val="000000"/>
          <w:sz w:val="24"/>
          <w:szCs w:val="24"/>
        </w:rPr>
        <w:t xml:space="preserve">Honorary Membership (TEACHER) - An Agriscience teacher must </w:t>
      </w:r>
      <w:proofErr w:type="gramStart"/>
      <w:r>
        <w:rPr>
          <w:rFonts w:ascii="Times New Roman" w:eastAsia="Times New Roman" w:hAnsi="Times New Roman" w:cs="Times New Roman"/>
          <w:color w:val="000000"/>
          <w:sz w:val="24"/>
          <w:szCs w:val="24"/>
        </w:rPr>
        <w:t>meet  the</w:t>
      </w:r>
      <w:proofErr w:type="gramEnd"/>
      <w:r>
        <w:rPr>
          <w:rFonts w:ascii="Times New Roman" w:eastAsia="Times New Roman" w:hAnsi="Times New Roman" w:cs="Times New Roman"/>
          <w:color w:val="000000"/>
          <w:sz w:val="24"/>
          <w:szCs w:val="24"/>
        </w:rPr>
        <w:t xml:space="preserve"> following conditions in order to be nominated for the Honorary State FFA degree: </w:t>
      </w:r>
    </w:p>
    <w:p w14:paraId="00000014" w14:textId="77777777" w:rsidR="00E570DB" w:rsidRDefault="00000000">
      <w:pPr>
        <w:widowControl w:val="0"/>
        <w:pBdr>
          <w:top w:val="nil"/>
          <w:left w:val="nil"/>
          <w:bottom w:val="nil"/>
          <w:right w:val="nil"/>
          <w:between w:val="nil"/>
        </w:pBdr>
        <w:spacing w:before="282" w:line="229" w:lineRule="auto"/>
        <w:ind w:left="1500" w:right="28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1. Must have taught Agriscience for a minimum of three years in the </w:t>
      </w:r>
      <w:proofErr w:type="gramStart"/>
      <w:r>
        <w:rPr>
          <w:rFonts w:ascii="Times New Roman" w:eastAsia="Times New Roman" w:hAnsi="Times New Roman" w:cs="Times New Roman"/>
          <w:color w:val="000000"/>
          <w:sz w:val="24"/>
          <w:szCs w:val="24"/>
        </w:rPr>
        <w:t>District</w:t>
      </w:r>
      <w:proofErr w:type="gramEnd"/>
      <w:r>
        <w:rPr>
          <w:rFonts w:ascii="Times New Roman" w:eastAsia="Times New Roman" w:hAnsi="Times New Roman" w:cs="Times New Roman"/>
          <w:color w:val="000000"/>
          <w:sz w:val="24"/>
          <w:szCs w:val="24"/>
        </w:rPr>
        <w:t xml:space="preserve"> from which they were nominated and two consecutive years at the same school. </w:t>
      </w:r>
    </w:p>
    <w:p w14:paraId="00000015" w14:textId="77777777" w:rsidR="00E570DB" w:rsidRDefault="00000000">
      <w:pPr>
        <w:widowControl w:val="0"/>
        <w:pBdr>
          <w:top w:val="nil"/>
          <w:left w:val="nil"/>
          <w:bottom w:val="nil"/>
          <w:right w:val="nil"/>
          <w:between w:val="nil"/>
        </w:pBdr>
        <w:spacing w:before="282" w:line="229" w:lineRule="auto"/>
        <w:ind w:left="1837" w:right="908"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2. Must have been the Advisor of three State FFA Degree recipients or </w:t>
      </w:r>
      <w:proofErr w:type="gramStart"/>
      <w:r>
        <w:rPr>
          <w:rFonts w:ascii="Times New Roman" w:eastAsia="Times New Roman" w:hAnsi="Times New Roman" w:cs="Times New Roman"/>
          <w:color w:val="000000"/>
          <w:sz w:val="24"/>
          <w:szCs w:val="24"/>
        </w:rPr>
        <w:t>one  American</w:t>
      </w:r>
      <w:proofErr w:type="gramEnd"/>
      <w:r>
        <w:rPr>
          <w:rFonts w:ascii="Times New Roman" w:eastAsia="Times New Roman" w:hAnsi="Times New Roman" w:cs="Times New Roman"/>
          <w:color w:val="000000"/>
          <w:sz w:val="24"/>
          <w:szCs w:val="24"/>
        </w:rPr>
        <w:t xml:space="preserve">  </w:t>
      </w:r>
    </w:p>
    <w:p w14:paraId="00000016" w14:textId="77777777" w:rsidR="00E570DB" w:rsidRDefault="00000000">
      <w:pPr>
        <w:widowControl w:val="0"/>
        <w:pBdr>
          <w:top w:val="nil"/>
          <w:left w:val="nil"/>
          <w:bottom w:val="nil"/>
          <w:right w:val="nil"/>
          <w:between w:val="nil"/>
        </w:pBdr>
        <w:spacing w:before="6" w:line="240" w:lineRule="auto"/>
        <w:ind w:left="1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FFA Degree recipient. </w:t>
      </w:r>
    </w:p>
    <w:p w14:paraId="00000017" w14:textId="77777777" w:rsidR="00E570DB" w:rsidRDefault="00000000">
      <w:pPr>
        <w:widowControl w:val="0"/>
        <w:pBdr>
          <w:top w:val="nil"/>
          <w:left w:val="nil"/>
          <w:bottom w:val="nil"/>
          <w:right w:val="nil"/>
          <w:between w:val="nil"/>
        </w:pBdr>
        <w:spacing w:before="271" w:line="229" w:lineRule="auto"/>
        <w:ind w:left="1473" w:right="951" w:firstLine="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Must be active in the Area and State Activities including training L.D.E. and   C.D.E. teams. </w:t>
      </w:r>
    </w:p>
    <w:p w14:paraId="00000018" w14:textId="77777777" w:rsidR="00E570DB" w:rsidRDefault="00000000">
      <w:pPr>
        <w:widowControl w:val="0"/>
        <w:pBdr>
          <w:top w:val="nil"/>
          <w:left w:val="nil"/>
          <w:bottom w:val="nil"/>
          <w:right w:val="nil"/>
          <w:between w:val="nil"/>
        </w:pBdr>
        <w:spacing w:before="558" w:line="240" w:lineRule="auto"/>
        <w:ind w:right="695"/>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VI. DEGREES AND PRIVILEGES OF ACTIVE MEMBERSHIP </w:t>
      </w:r>
    </w:p>
    <w:p w14:paraId="00000019" w14:textId="77777777" w:rsidR="00E570DB" w:rsidRDefault="00000000">
      <w:pPr>
        <w:widowControl w:val="0"/>
        <w:pBdr>
          <w:top w:val="nil"/>
          <w:left w:val="nil"/>
          <w:bottom w:val="nil"/>
          <w:right w:val="nil"/>
          <w:between w:val="nil"/>
        </w:pBdr>
        <w:spacing w:before="547" w:line="229" w:lineRule="auto"/>
        <w:ind w:left="1394" w:right="4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VII. PROCEDURE FOR SELECTING AMERICAN FFA </w:t>
      </w:r>
      <w:proofErr w:type="gramStart"/>
      <w:r>
        <w:rPr>
          <w:rFonts w:ascii="Times New Roman" w:eastAsia="Times New Roman" w:hAnsi="Times New Roman" w:cs="Times New Roman"/>
          <w:b/>
          <w:color w:val="000000"/>
          <w:sz w:val="24"/>
          <w:szCs w:val="24"/>
        </w:rPr>
        <w:t>DEGREE  RECIPIENTS</w:t>
      </w:r>
      <w:proofErr w:type="gramEnd"/>
      <w:r>
        <w:rPr>
          <w:rFonts w:ascii="Times New Roman" w:eastAsia="Times New Roman" w:hAnsi="Times New Roman" w:cs="Times New Roman"/>
          <w:b/>
          <w:color w:val="000000"/>
          <w:sz w:val="24"/>
          <w:szCs w:val="24"/>
        </w:rPr>
        <w:t xml:space="preserve"> </w:t>
      </w:r>
    </w:p>
    <w:p w14:paraId="0000001A" w14:textId="77777777" w:rsidR="00E570DB" w:rsidRDefault="00000000">
      <w:pPr>
        <w:widowControl w:val="0"/>
        <w:pBdr>
          <w:top w:val="nil"/>
          <w:left w:val="nil"/>
          <w:bottom w:val="nil"/>
          <w:right w:val="nil"/>
          <w:between w:val="nil"/>
        </w:pBdr>
        <w:spacing w:before="6" w:line="240" w:lineRule="auto"/>
        <w:ind w:right="49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Chisholm Trail will follow the guidelines established by the Texas FFA  </w:t>
      </w:r>
    </w:p>
    <w:p w14:paraId="0000001B" w14:textId="77777777" w:rsidR="00E570DB" w:rsidRDefault="00000000">
      <w:pPr>
        <w:widowControl w:val="0"/>
        <w:pBdr>
          <w:top w:val="nil"/>
          <w:left w:val="nil"/>
          <w:bottom w:val="nil"/>
          <w:right w:val="nil"/>
          <w:between w:val="nil"/>
        </w:pBdr>
        <w:spacing w:line="240" w:lineRule="auto"/>
        <w:ind w:right="375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Association. </w:t>
      </w:r>
    </w:p>
    <w:p w14:paraId="0000001C" w14:textId="77777777" w:rsidR="00E570DB" w:rsidRDefault="00000000">
      <w:pPr>
        <w:widowControl w:val="0"/>
        <w:pBdr>
          <w:top w:val="nil"/>
          <w:left w:val="nil"/>
          <w:bottom w:val="nil"/>
          <w:right w:val="nil"/>
          <w:between w:val="nil"/>
        </w:pBdr>
        <w:spacing w:before="271" w:line="240" w:lineRule="auto"/>
        <w:ind w:right="3305"/>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VIII. EMBLEM </w:t>
      </w:r>
    </w:p>
    <w:p w14:paraId="0000001D" w14:textId="77777777" w:rsidR="00E570DB" w:rsidRDefault="00000000">
      <w:pPr>
        <w:widowControl w:val="0"/>
        <w:pBdr>
          <w:top w:val="nil"/>
          <w:left w:val="nil"/>
          <w:bottom w:val="nil"/>
          <w:right w:val="nil"/>
          <w:between w:val="nil"/>
        </w:pBdr>
        <w:spacing w:line="460" w:lineRule="auto"/>
        <w:ind w:left="895" w:right="174"/>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color w:val="000000"/>
          <w:sz w:val="24"/>
          <w:szCs w:val="24"/>
        </w:rPr>
        <w:t>National</w:t>
      </w:r>
      <w:proofErr w:type="gramEnd"/>
      <w:r>
        <w:rPr>
          <w:rFonts w:ascii="Times New Roman" w:eastAsia="Times New Roman" w:hAnsi="Times New Roman" w:cs="Times New Roman"/>
          <w:color w:val="000000"/>
          <w:sz w:val="24"/>
          <w:szCs w:val="24"/>
        </w:rPr>
        <w:t xml:space="preserve"> FFA Emblem will be the Emblem of the Chisholm Trail District. </w:t>
      </w:r>
      <w:r>
        <w:rPr>
          <w:rFonts w:ascii="Times New Roman" w:eastAsia="Times New Roman" w:hAnsi="Times New Roman" w:cs="Times New Roman"/>
          <w:b/>
          <w:color w:val="000000"/>
          <w:sz w:val="24"/>
          <w:szCs w:val="24"/>
        </w:rPr>
        <w:t xml:space="preserve">ARTICLE IX. NATIONAL OFFICER CANDIDATE PROCEDURE FOR ELECTION ARTICLE X. STATE OFFICERS AND PROCEDURE FOR ELECTION </w:t>
      </w:r>
    </w:p>
    <w:p w14:paraId="0000001E" w14:textId="77777777" w:rsidR="00E570DB" w:rsidRDefault="00000000">
      <w:pPr>
        <w:widowControl w:val="0"/>
        <w:pBdr>
          <w:top w:val="nil"/>
          <w:left w:val="nil"/>
          <w:bottom w:val="nil"/>
          <w:right w:val="nil"/>
          <w:between w:val="nil"/>
        </w:pBdr>
        <w:spacing w:before="51" w:line="229" w:lineRule="auto"/>
        <w:ind w:left="757" w:right="186" w:firstLine="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 Officer candidates must announce their intention of running for State Office at </w:t>
      </w:r>
      <w:proofErr w:type="gramStart"/>
      <w:r>
        <w:rPr>
          <w:rFonts w:ascii="Times New Roman" w:eastAsia="Times New Roman" w:hAnsi="Times New Roman" w:cs="Times New Roman"/>
          <w:color w:val="000000"/>
          <w:sz w:val="24"/>
          <w:szCs w:val="24"/>
        </w:rPr>
        <w:t>the  District</w:t>
      </w:r>
      <w:proofErr w:type="gramEnd"/>
      <w:r>
        <w:rPr>
          <w:rFonts w:ascii="Times New Roman" w:eastAsia="Times New Roman" w:hAnsi="Times New Roman" w:cs="Times New Roman"/>
          <w:color w:val="000000"/>
          <w:sz w:val="24"/>
          <w:szCs w:val="24"/>
        </w:rPr>
        <w:t xml:space="preserve"> Degree Check (Officer Election) prior to the Area Convention. </w:t>
      </w:r>
    </w:p>
    <w:p w14:paraId="0000001F" w14:textId="77777777" w:rsidR="00E570DB" w:rsidRDefault="00000000">
      <w:pPr>
        <w:widowControl w:val="0"/>
        <w:pBdr>
          <w:top w:val="nil"/>
          <w:left w:val="nil"/>
          <w:bottom w:val="nil"/>
          <w:right w:val="nil"/>
          <w:between w:val="nil"/>
        </w:pBdr>
        <w:spacing w:before="282" w:line="229" w:lineRule="auto"/>
        <w:ind w:left="1272" w:right="49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XI. THE STATE EXECUTIVE DIRECTOR AND THE </w:t>
      </w:r>
      <w:proofErr w:type="gramStart"/>
      <w:r>
        <w:rPr>
          <w:rFonts w:ascii="Times New Roman" w:eastAsia="Times New Roman" w:hAnsi="Times New Roman" w:cs="Times New Roman"/>
          <w:b/>
          <w:color w:val="000000"/>
          <w:sz w:val="24"/>
          <w:szCs w:val="24"/>
        </w:rPr>
        <w:t>PROGRAM  DIRECTOR</w:t>
      </w:r>
      <w:proofErr w:type="gramEnd"/>
      <w:r>
        <w:rPr>
          <w:rFonts w:ascii="Times New Roman" w:eastAsia="Times New Roman" w:hAnsi="Times New Roman" w:cs="Times New Roman"/>
          <w:b/>
          <w:color w:val="000000"/>
          <w:sz w:val="24"/>
          <w:szCs w:val="24"/>
        </w:rPr>
        <w:t xml:space="preserve"> FOR AGRICULTURAL SCIENCE AND TECHNOLOGY </w:t>
      </w:r>
    </w:p>
    <w:p w14:paraId="00000020" w14:textId="77777777" w:rsidR="00E570DB" w:rsidRDefault="00000000">
      <w:pPr>
        <w:widowControl w:val="0"/>
        <w:pBdr>
          <w:top w:val="nil"/>
          <w:left w:val="nil"/>
          <w:bottom w:val="nil"/>
          <w:right w:val="nil"/>
          <w:between w:val="nil"/>
        </w:pBdr>
        <w:spacing w:before="558" w:line="229" w:lineRule="auto"/>
        <w:ind w:left="756"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Chisholm Trail District Association shall follow the guidelines set forth in Articles VI-XI </w:t>
      </w:r>
      <w:proofErr w:type="gramStart"/>
      <w:r>
        <w:rPr>
          <w:rFonts w:ascii="Times New Roman" w:eastAsia="Times New Roman" w:hAnsi="Times New Roman" w:cs="Times New Roman"/>
          <w:color w:val="000000"/>
          <w:sz w:val="24"/>
          <w:szCs w:val="24"/>
        </w:rPr>
        <w:t>of  the</w:t>
      </w:r>
      <w:proofErr w:type="gramEnd"/>
      <w:r>
        <w:rPr>
          <w:rFonts w:ascii="Times New Roman" w:eastAsia="Times New Roman" w:hAnsi="Times New Roman" w:cs="Times New Roman"/>
          <w:color w:val="000000"/>
          <w:sz w:val="24"/>
          <w:szCs w:val="24"/>
        </w:rPr>
        <w:t xml:space="preserve"> State FFA Constitution.</w:t>
      </w:r>
    </w:p>
    <w:p w14:paraId="00000021" w14:textId="77777777" w:rsidR="00E570DB" w:rsidRDefault="00000000">
      <w:pPr>
        <w:widowControl w:val="0"/>
        <w:pBdr>
          <w:top w:val="nil"/>
          <w:left w:val="nil"/>
          <w:bottom w:val="nil"/>
          <w:right w:val="nil"/>
          <w:between w:val="nil"/>
        </w:pBdr>
        <w:spacing w:line="260" w:lineRule="auto"/>
        <w:ind w:left="792" w:right="35"/>
        <w:jc w:val="center"/>
        <w:rPr>
          <w:rFonts w:ascii="Times New Roman" w:eastAsia="Times New Roman" w:hAnsi="Times New Roman" w:cs="Times New Roman"/>
          <w:b/>
          <w:color w:val="000000"/>
          <w:sz w:val="24"/>
          <w:szCs w:val="24"/>
        </w:rPr>
      </w:pPr>
      <w:r>
        <w:rPr>
          <w:rFonts w:ascii="Calibri" w:eastAsia="Calibri" w:hAnsi="Calibri" w:cs="Calibri"/>
          <w:b/>
          <w:color w:val="FF0000"/>
          <w:sz w:val="55"/>
          <w:szCs w:val="55"/>
        </w:rPr>
        <w:t xml:space="preserve"> </w:t>
      </w:r>
      <w:r>
        <w:rPr>
          <w:rFonts w:ascii="Times New Roman" w:eastAsia="Times New Roman" w:hAnsi="Times New Roman" w:cs="Times New Roman"/>
          <w:b/>
          <w:color w:val="000000"/>
          <w:sz w:val="24"/>
          <w:szCs w:val="24"/>
        </w:rPr>
        <w:t xml:space="preserve">ARTICLE XII. OFFICERS </w:t>
      </w:r>
    </w:p>
    <w:p w14:paraId="00000022" w14:textId="77777777" w:rsidR="00E570DB" w:rsidRDefault="00000000">
      <w:pPr>
        <w:widowControl w:val="0"/>
        <w:pBdr>
          <w:top w:val="nil"/>
          <w:left w:val="nil"/>
          <w:bottom w:val="nil"/>
          <w:right w:val="nil"/>
          <w:between w:val="nil"/>
        </w:pBdr>
        <w:spacing w:before="169" w:line="229" w:lineRule="auto"/>
        <w:ind w:left="1474" w:right="131"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A. The offices of the Chisholm Trail District FFA Association shall be </w:t>
      </w:r>
      <w:proofErr w:type="gramStart"/>
      <w:r>
        <w:rPr>
          <w:rFonts w:ascii="Times New Roman" w:eastAsia="Times New Roman" w:hAnsi="Times New Roman" w:cs="Times New Roman"/>
          <w:color w:val="000000"/>
          <w:sz w:val="24"/>
          <w:szCs w:val="24"/>
        </w:rPr>
        <w:t>as  follows</w:t>
      </w:r>
      <w:proofErr w:type="gramEnd"/>
      <w:r>
        <w:rPr>
          <w:rFonts w:ascii="Times New Roman" w:eastAsia="Times New Roman" w:hAnsi="Times New Roman" w:cs="Times New Roman"/>
          <w:color w:val="000000"/>
          <w:sz w:val="24"/>
          <w:szCs w:val="24"/>
        </w:rPr>
        <w:t xml:space="preserve">: President, First-Vice President, and eight Vice-Presidents. A member who </w:t>
      </w:r>
      <w:proofErr w:type="gramStart"/>
      <w:r>
        <w:rPr>
          <w:rFonts w:ascii="Times New Roman" w:eastAsia="Times New Roman" w:hAnsi="Times New Roman" w:cs="Times New Roman"/>
          <w:color w:val="000000"/>
          <w:sz w:val="24"/>
          <w:szCs w:val="24"/>
        </w:rPr>
        <w:t>has  been</w:t>
      </w:r>
      <w:proofErr w:type="gramEnd"/>
      <w:r>
        <w:rPr>
          <w:rFonts w:ascii="Times New Roman" w:eastAsia="Times New Roman" w:hAnsi="Times New Roman" w:cs="Times New Roman"/>
          <w:color w:val="000000"/>
          <w:sz w:val="24"/>
          <w:szCs w:val="24"/>
        </w:rPr>
        <w:t xml:space="preserve"> District President or an Area Officer may not serve as a District Officer. </w:t>
      </w:r>
      <w:proofErr w:type="gramStart"/>
      <w:r>
        <w:rPr>
          <w:rFonts w:ascii="Times New Roman" w:eastAsia="Times New Roman" w:hAnsi="Times New Roman" w:cs="Times New Roman"/>
          <w:color w:val="000000"/>
          <w:sz w:val="24"/>
          <w:szCs w:val="24"/>
        </w:rPr>
        <w:t>The  Advisor</w:t>
      </w:r>
      <w:proofErr w:type="gramEnd"/>
      <w:r>
        <w:rPr>
          <w:rFonts w:ascii="Times New Roman" w:eastAsia="Times New Roman" w:hAnsi="Times New Roman" w:cs="Times New Roman"/>
          <w:color w:val="000000"/>
          <w:sz w:val="24"/>
          <w:szCs w:val="24"/>
        </w:rPr>
        <w:t xml:space="preserve"> of the District President shall be the District Advisor. </w:t>
      </w:r>
    </w:p>
    <w:p w14:paraId="00000023" w14:textId="77777777" w:rsidR="00E570DB" w:rsidRDefault="00000000">
      <w:pPr>
        <w:widowControl w:val="0"/>
        <w:pBdr>
          <w:top w:val="nil"/>
          <w:left w:val="nil"/>
          <w:bottom w:val="nil"/>
          <w:right w:val="nil"/>
          <w:between w:val="nil"/>
        </w:pBdr>
        <w:spacing w:before="6" w:line="230" w:lineRule="auto"/>
        <w:ind w:left="1474" w:right="8"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B. If the Presidency is vacated during a term, the First Vice-President </w:t>
      </w:r>
      <w:proofErr w:type="gramStart"/>
      <w:r>
        <w:rPr>
          <w:rFonts w:ascii="Times New Roman" w:eastAsia="Times New Roman" w:hAnsi="Times New Roman" w:cs="Times New Roman"/>
          <w:color w:val="000000"/>
          <w:sz w:val="24"/>
          <w:szCs w:val="24"/>
        </w:rPr>
        <w:t>shall  become</w:t>
      </w:r>
      <w:proofErr w:type="gramEnd"/>
      <w:r>
        <w:rPr>
          <w:rFonts w:ascii="Times New Roman" w:eastAsia="Times New Roman" w:hAnsi="Times New Roman" w:cs="Times New Roman"/>
          <w:color w:val="000000"/>
          <w:sz w:val="24"/>
          <w:szCs w:val="24"/>
        </w:rPr>
        <w:t xml:space="preserve"> President. If the First Vice-President office is vacated, a new First Vice President shall be elected among and by the District Officers themselves. A Vice President office will then be left vacant. If a District Officer moves during his/her </w:t>
      </w:r>
      <w:proofErr w:type="gramStart"/>
      <w:r>
        <w:rPr>
          <w:rFonts w:ascii="Times New Roman" w:eastAsia="Times New Roman" w:hAnsi="Times New Roman" w:cs="Times New Roman"/>
          <w:color w:val="000000"/>
          <w:sz w:val="24"/>
          <w:szCs w:val="24"/>
        </w:rPr>
        <w:t>term,  then</w:t>
      </w:r>
      <w:proofErr w:type="gramEnd"/>
      <w:r>
        <w:rPr>
          <w:rFonts w:ascii="Times New Roman" w:eastAsia="Times New Roman" w:hAnsi="Times New Roman" w:cs="Times New Roman"/>
          <w:color w:val="000000"/>
          <w:sz w:val="24"/>
          <w:szCs w:val="24"/>
        </w:rPr>
        <w:t xml:space="preserve"> he/she may remain in office as long as he/she remains within the area covered by the  Chisholm Trail District and this constitution. </w:t>
      </w:r>
    </w:p>
    <w:p w14:paraId="00000024" w14:textId="77777777" w:rsidR="00E570DB" w:rsidRDefault="00000000">
      <w:pPr>
        <w:widowControl w:val="0"/>
        <w:pBdr>
          <w:top w:val="nil"/>
          <w:left w:val="nil"/>
          <w:bottom w:val="nil"/>
          <w:right w:val="nil"/>
          <w:between w:val="nil"/>
        </w:pBdr>
        <w:spacing w:before="281" w:line="229" w:lineRule="auto"/>
        <w:ind w:left="1479" w:right="913"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C. The officers of the Chisholm Trail District FFA Association </w:t>
      </w:r>
      <w:proofErr w:type="gramStart"/>
      <w:r>
        <w:rPr>
          <w:rFonts w:ascii="Times New Roman" w:eastAsia="Times New Roman" w:hAnsi="Times New Roman" w:cs="Times New Roman"/>
          <w:color w:val="000000"/>
          <w:sz w:val="24"/>
          <w:szCs w:val="24"/>
        </w:rPr>
        <w:t>shall  constitute</w:t>
      </w:r>
      <w:proofErr w:type="gramEnd"/>
      <w:r>
        <w:rPr>
          <w:rFonts w:ascii="Times New Roman" w:eastAsia="Times New Roman" w:hAnsi="Times New Roman" w:cs="Times New Roman"/>
          <w:color w:val="000000"/>
          <w:sz w:val="24"/>
          <w:szCs w:val="24"/>
        </w:rPr>
        <w:t xml:space="preserve"> the District Executive Committee. </w:t>
      </w:r>
    </w:p>
    <w:p w14:paraId="00000025" w14:textId="77777777" w:rsidR="00E570DB" w:rsidRDefault="00000000">
      <w:pPr>
        <w:widowControl w:val="0"/>
        <w:pBdr>
          <w:top w:val="nil"/>
          <w:left w:val="nil"/>
          <w:bottom w:val="nil"/>
          <w:right w:val="nil"/>
          <w:between w:val="nil"/>
        </w:pBdr>
        <w:spacing w:before="282" w:line="229" w:lineRule="auto"/>
        <w:ind w:left="1475" w:right="70"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D. District Officers must hold the Chapter </w:t>
      </w:r>
      <w:r>
        <w:rPr>
          <w:rFonts w:ascii="Times New Roman" w:eastAsia="Times New Roman" w:hAnsi="Times New Roman" w:cs="Times New Roman"/>
          <w:b/>
          <w:i/>
          <w:color w:val="000000"/>
          <w:sz w:val="24"/>
          <w:szCs w:val="24"/>
        </w:rPr>
        <w:t>F</w:t>
      </w:r>
      <w:r>
        <w:rPr>
          <w:rFonts w:ascii="Times New Roman" w:eastAsia="Times New Roman" w:hAnsi="Times New Roman" w:cs="Times New Roman"/>
          <w:b/>
          <w:i/>
          <w:color w:val="000000"/>
          <w:sz w:val="24"/>
          <w:szCs w:val="24"/>
          <w:u w:val="single"/>
        </w:rPr>
        <w:t xml:space="preserve">FA </w:t>
      </w:r>
      <w:r>
        <w:rPr>
          <w:rFonts w:ascii="Times New Roman" w:eastAsia="Times New Roman" w:hAnsi="Times New Roman" w:cs="Times New Roman"/>
          <w:color w:val="000000"/>
          <w:sz w:val="24"/>
          <w:szCs w:val="24"/>
        </w:rPr>
        <w:t xml:space="preserve">degree while </w:t>
      </w:r>
      <w:proofErr w:type="gramStart"/>
      <w:r>
        <w:rPr>
          <w:rFonts w:ascii="Times New Roman" w:eastAsia="Times New Roman" w:hAnsi="Times New Roman" w:cs="Times New Roman"/>
          <w:color w:val="000000"/>
          <w:sz w:val="24"/>
          <w:szCs w:val="24"/>
        </w:rPr>
        <w:t>serving,  however</w:t>
      </w:r>
      <w:proofErr w:type="gramEnd"/>
      <w:r>
        <w:rPr>
          <w:rFonts w:ascii="Times New Roman" w:eastAsia="Times New Roman" w:hAnsi="Times New Roman" w:cs="Times New Roman"/>
          <w:color w:val="000000"/>
          <w:sz w:val="24"/>
          <w:szCs w:val="24"/>
        </w:rPr>
        <w:t xml:space="preserve"> they may hold the Greenhand Degree when elected at the previous District FFA  Meeting or Convention in the Spring. </w:t>
      </w:r>
    </w:p>
    <w:p w14:paraId="00000026" w14:textId="77777777" w:rsidR="00E570DB" w:rsidRDefault="00000000">
      <w:pPr>
        <w:widowControl w:val="0"/>
        <w:pBdr>
          <w:top w:val="nil"/>
          <w:left w:val="nil"/>
          <w:bottom w:val="nil"/>
          <w:right w:val="nil"/>
          <w:between w:val="nil"/>
        </w:pBdr>
        <w:spacing w:before="282" w:line="229" w:lineRule="auto"/>
        <w:ind w:left="1474" w:right="246"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E. Officers missing two or more District functions organized by </w:t>
      </w:r>
      <w:proofErr w:type="gramStart"/>
      <w:r>
        <w:rPr>
          <w:rFonts w:ascii="Times New Roman" w:eastAsia="Times New Roman" w:hAnsi="Times New Roman" w:cs="Times New Roman"/>
          <w:color w:val="000000"/>
          <w:sz w:val="24"/>
          <w:szCs w:val="24"/>
        </w:rPr>
        <w:t>or  participated</w:t>
      </w:r>
      <w:proofErr w:type="gramEnd"/>
      <w:r>
        <w:rPr>
          <w:rFonts w:ascii="Times New Roman" w:eastAsia="Times New Roman" w:hAnsi="Times New Roman" w:cs="Times New Roman"/>
          <w:color w:val="000000"/>
          <w:sz w:val="24"/>
          <w:szCs w:val="24"/>
        </w:rPr>
        <w:t xml:space="preserve"> in by the District Executive Committee shall lose their privilege as District  Officer, unless otherwise approved by the District Executive Committee. New </w:t>
      </w:r>
      <w:proofErr w:type="gramStart"/>
      <w:r>
        <w:rPr>
          <w:rFonts w:ascii="Times New Roman" w:eastAsia="Times New Roman" w:hAnsi="Times New Roman" w:cs="Times New Roman"/>
          <w:color w:val="000000"/>
          <w:sz w:val="24"/>
          <w:szCs w:val="24"/>
        </w:rPr>
        <w:t>officers  need</w:t>
      </w:r>
      <w:proofErr w:type="gramEnd"/>
      <w:r>
        <w:rPr>
          <w:rFonts w:ascii="Times New Roman" w:eastAsia="Times New Roman" w:hAnsi="Times New Roman" w:cs="Times New Roman"/>
          <w:color w:val="000000"/>
          <w:sz w:val="24"/>
          <w:szCs w:val="24"/>
        </w:rPr>
        <w:t xml:space="preserve"> to attend the </w:t>
      </w:r>
      <w:r>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u w:val="single"/>
        </w:rPr>
        <w:t xml:space="preserve">rea VIII </w:t>
      </w:r>
      <w:r>
        <w:rPr>
          <w:rFonts w:ascii="Times New Roman" w:eastAsia="Times New Roman" w:hAnsi="Times New Roman" w:cs="Times New Roman"/>
          <w:color w:val="000000"/>
          <w:sz w:val="24"/>
          <w:szCs w:val="24"/>
        </w:rPr>
        <w:t xml:space="preserve">Leadership Conference. This meeting is a privilege. </w:t>
      </w:r>
    </w:p>
    <w:p w14:paraId="00000027" w14:textId="77777777" w:rsidR="00E570DB" w:rsidRDefault="00000000">
      <w:pPr>
        <w:widowControl w:val="0"/>
        <w:pBdr>
          <w:top w:val="nil"/>
          <w:left w:val="nil"/>
          <w:bottom w:val="nil"/>
          <w:right w:val="nil"/>
          <w:between w:val="nil"/>
        </w:pBdr>
        <w:spacing w:before="282" w:line="240" w:lineRule="auto"/>
        <w:ind w:left="1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F. LIMITATIONS ON DISTRICT OFFICERS </w:t>
      </w:r>
    </w:p>
    <w:p w14:paraId="00000028" w14:textId="77777777" w:rsidR="00E570DB" w:rsidRDefault="00000000">
      <w:pPr>
        <w:widowControl w:val="0"/>
        <w:pBdr>
          <w:top w:val="nil"/>
          <w:left w:val="nil"/>
          <w:bottom w:val="nil"/>
          <w:right w:val="nil"/>
          <w:between w:val="nil"/>
        </w:pBdr>
        <w:spacing w:line="240" w:lineRule="auto"/>
        <w:ind w:right="157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No more than 2 District Officers may be from the same school. </w:t>
      </w:r>
    </w:p>
    <w:p w14:paraId="00000029" w14:textId="77777777" w:rsidR="00E570DB" w:rsidRDefault="00000000">
      <w:pPr>
        <w:widowControl w:val="0"/>
        <w:pBdr>
          <w:top w:val="nil"/>
          <w:left w:val="nil"/>
          <w:bottom w:val="nil"/>
          <w:right w:val="nil"/>
          <w:between w:val="nil"/>
        </w:pBdr>
        <w:spacing w:line="229" w:lineRule="auto"/>
        <w:ind w:left="2202" w:right="29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The First Vice President may not be from the same school as the President.  3) A Vice President may be from the same school as another Vice President </w:t>
      </w:r>
      <w:proofErr w:type="gramStart"/>
      <w:r>
        <w:rPr>
          <w:rFonts w:ascii="Times New Roman" w:eastAsia="Times New Roman" w:hAnsi="Times New Roman" w:cs="Times New Roman"/>
          <w:color w:val="000000"/>
          <w:sz w:val="24"/>
          <w:szCs w:val="24"/>
        </w:rPr>
        <w:t>or  as</w:t>
      </w:r>
      <w:proofErr w:type="gramEnd"/>
      <w:r>
        <w:rPr>
          <w:rFonts w:ascii="Times New Roman" w:eastAsia="Times New Roman" w:hAnsi="Times New Roman" w:cs="Times New Roman"/>
          <w:color w:val="000000"/>
          <w:sz w:val="24"/>
          <w:szCs w:val="24"/>
        </w:rPr>
        <w:t xml:space="preserve"> the President or First Vice President. </w:t>
      </w:r>
    </w:p>
    <w:p w14:paraId="0000002A" w14:textId="77777777" w:rsidR="00E570DB" w:rsidRDefault="00000000">
      <w:pPr>
        <w:widowControl w:val="0"/>
        <w:pBdr>
          <w:top w:val="nil"/>
          <w:left w:val="nil"/>
          <w:bottom w:val="nil"/>
          <w:right w:val="nil"/>
          <w:between w:val="nil"/>
        </w:pBdr>
        <w:spacing w:before="282" w:line="240" w:lineRule="auto"/>
        <w:ind w:right="3175"/>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XIII. MEETINGS </w:t>
      </w:r>
    </w:p>
    <w:p w14:paraId="0000002B" w14:textId="77777777" w:rsidR="00E570DB" w:rsidRDefault="00000000">
      <w:pPr>
        <w:widowControl w:val="0"/>
        <w:pBdr>
          <w:top w:val="nil"/>
          <w:left w:val="nil"/>
          <w:bottom w:val="nil"/>
          <w:right w:val="nil"/>
          <w:between w:val="nil"/>
        </w:pBdr>
        <w:spacing w:before="271" w:line="229" w:lineRule="auto"/>
        <w:ind w:left="1474" w:right="4"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A. Regular organization meetings shall be determined by the </w:t>
      </w:r>
      <w:proofErr w:type="gramStart"/>
      <w:r>
        <w:rPr>
          <w:rFonts w:ascii="Times New Roman" w:eastAsia="Times New Roman" w:hAnsi="Times New Roman" w:cs="Times New Roman"/>
          <w:color w:val="000000"/>
          <w:sz w:val="24"/>
          <w:szCs w:val="24"/>
        </w:rPr>
        <w:t>district  representatives</w:t>
      </w:r>
      <w:proofErr w:type="gramEnd"/>
      <w:r>
        <w:rPr>
          <w:rFonts w:ascii="Times New Roman" w:eastAsia="Times New Roman" w:hAnsi="Times New Roman" w:cs="Times New Roman"/>
          <w:color w:val="000000"/>
          <w:sz w:val="24"/>
          <w:szCs w:val="24"/>
        </w:rPr>
        <w:t xml:space="preserve"> of the Area Advisory Committee and/or the District Executive Committee  at the Area Advisory Committee meeting or the Area VIII Leadership Conference. </w:t>
      </w:r>
    </w:p>
    <w:p w14:paraId="0000002C" w14:textId="77777777" w:rsidR="00E570DB" w:rsidRDefault="00000000">
      <w:pPr>
        <w:widowControl w:val="0"/>
        <w:pBdr>
          <w:top w:val="nil"/>
          <w:left w:val="nil"/>
          <w:bottom w:val="nil"/>
          <w:right w:val="nil"/>
          <w:between w:val="nil"/>
        </w:pBdr>
        <w:spacing w:before="282" w:line="240" w:lineRule="auto"/>
        <w:ind w:right="3508"/>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XIV. DUES </w:t>
      </w:r>
    </w:p>
    <w:p w14:paraId="0000002D" w14:textId="77777777" w:rsidR="00E570DB" w:rsidRDefault="00000000">
      <w:pPr>
        <w:widowControl w:val="0"/>
        <w:pBdr>
          <w:top w:val="nil"/>
          <w:left w:val="nil"/>
          <w:bottom w:val="nil"/>
          <w:right w:val="nil"/>
          <w:between w:val="nil"/>
        </w:pBdr>
        <w:spacing w:before="271" w:line="230" w:lineRule="auto"/>
        <w:ind w:left="1474" w:right="180"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A. The </w:t>
      </w:r>
      <w:proofErr w:type="gramStart"/>
      <w:r>
        <w:rPr>
          <w:rFonts w:ascii="Times New Roman" w:eastAsia="Times New Roman" w:hAnsi="Times New Roman" w:cs="Times New Roman"/>
          <w:color w:val="000000"/>
          <w:sz w:val="24"/>
          <w:szCs w:val="24"/>
        </w:rPr>
        <w:t>District</w:t>
      </w:r>
      <w:proofErr w:type="gramEnd"/>
      <w:r>
        <w:rPr>
          <w:rFonts w:ascii="Times New Roman" w:eastAsia="Times New Roman" w:hAnsi="Times New Roman" w:cs="Times New Roman"/>
          <w:color w:val="000000"/>
          <w:sz w:val="24"/>
          <w:szCs w:val="24"/>
        </w:rPr>
        <w:t xml:space="preserve"> dues shall be set annually. Responsibility to altar dues </w:t>
      </w:r>
      <w:proofErr w:type="gramStart"/>
      <w:r>
        <w:rPr>
          <w:rFonts w:ascii="Times New Roman" w:eastAsia="Times New Roman" w:hAnsi="Times New Roman" w:cs="Times New Roman"/>
          <w:color w:val="000000"/>
          <w:sz w:val="24"/>
          <w:szCs w:val="24"/>
        </w:rPr>
        <w:t>shall  be</w:t>
      </w:r>
      <w:proofErr w:type="gramEnd"/>
      <w:r>
        <w:rPr>
          <w:rFonts w:ascii="Times New Roman" w:eastAsia="Times New Roman" w:hAnsi="Times New Roman" w:cs="Times New Roman"/>
          <w:color w:val="000000"/>
          <w:sz w:val="24"/>
          <w:szCs w:val="24"/>
        </w:rPr>
        <w:t xml:space="preserve"> left up to the FFA advisor of the District with the approval of the District Voting  Delegates at the first scheduled district meeting. If the need to alter dues does not </w:t>
      </w:r>
      <w:proofErr w:type="gramStart"/>
      <w:r>
        <w:rPr>
          <w:rFonts w:ascii="Times New Roman" w:eastAsia="Times New Roman" w:hAnsi="Times New Roman" w:cs="Times New Roman"/>
          <w:color w:val="000000"/>
          <w:sz w:val="24"/>
          <w:szCs w:val="24"/>
        </w:rPr>
        <w:t>arise,  they</w:t>
      </w:r>
      <w:proofErr w:type="gramEnd"/>
      <w:r>
        <w:rPr>
          <w:rFonts w:ascii="Times New Roman" w:eastAsia="Times New Roman" w:hAnsi="Times New Roman" w:cs="Times New Roman"/>
          <w:color w:val="000000"/>
          <w:sz w:val="24"/>
          <w:szCs w:val="24"/>
        </w:rPr>
        <w:t xml:space="preserve"> shall remain as </w:t>
      </w:r>
      <w:proofErr w:type="gramStart"/>
      <w:r>
        <w:rPr>
          <w:rFonts w:ascii="Times New Roman" w:eastAsia="Times New Roman" w:hAnsi="Times New Roman" w:cs="Times New Roman"/>
          <w:color w:val="000000"/>
          <w:sz w:val="24"/>
          <w:szCs w:val="24"/>
        </w:rPr>
        <w:t>set</w:t>
      </w:r>
      <w:proofErr w:type="gramEnd"/>
      <w:r>
        <w:rPr>
          <w:rFonts w:ascii="Times New Roman" w:eastAsia="Times New Roman" w:hAnsi="Times New Roman" w:cs="Times New Roman"/>
          <w:color w:val="000000"/>
          <w:sz w:val="24"/>
          <w:szCs w:val="24"/>
        </w:rPr>
        <w:t xml:space="preserve"> the previous year.</w:t>
      </w:r>
    </w:p>
    <w:p w14:paraId="0000002E" w14:textId="77777777" w:rsidR="00E570DB" w:rsidRDefault="00000000">
      <w:pPr>
        <w:widowControl w:val="0"/>
        <w:pBdr>
          <w:top w:val="nil"/>
          <w:left w:val="nil"/>
          <w:bottom w:val="nil"/>
          <w:right w:val="nil"/>
          <w:between w:val="nil"/>
        </w:pBdr>
        <w:spacing w:line="240" w:lineRule="auto"/>
        <w:ind w:right="35"/>
        <w:jc w:val="right"/>
        <w:rPr>
          <w:rFonts w:ascii="Calibri" w:eastAsia="Calibri" w:hAnsi="Calibri" w:cs="Calibri"/>
          <w:b/>
          <w:color w:val="FF0000"/>
          <w:sz w:val="55"/>
          <w:szCs w:val="55"/>
        </w:rPr>
      </w:pPr>
      <w:r>
        <w:rPr>
          <w:rFonts w:ascii="Calibri" w:eastAsia="Calibri" w:hAnsi="Calibri" w:cs="Calibri"/>
          <w:b/>
          <w:color w:val="FF0000"/>
          <w:sz w:val="55"/>
          <w:szCs w:val="55"/>
        </w:rPr>
        <w:t xml:space="preserve"> </w:t>
      </w:r>
    </w:p>
    <w:p w14:paraId="0000002F" w14:textId="77777777" w:rsidR="00E570DB" w:rsidRDefault="00000000">
      <w:pPr>
        <w:widowControl w:val="0"/>
        <w:pBdr>
          <w:top w:val="nil"/>
          <w:left w:val="nil"/>
          <w:bottom w:val="nil"/>
          <w:right w:val="nil"/>
          <w:between w:val="nil"/>
        </w:pBdr>
        <w:spacing w:before="77" w:line="229" w:lineRule="auto"/>
        <w:ind w:left="1477" w:right="45"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B. Full local, district, area, state, and national dues must be paid by all </w:t>
      </w:r>
      <w:proofErr w:type="gramStart"/>
      <w:r>
        <w:rPr>
          <w:rFonts w:ascii="Times New Roman" w:eastAsia="Times New Roman" w:hAnsi="Times New Roman" w:cs="Times New Roman"/>
          <w:color w:val="000000"/>
          <w:sz w:val="24"/>
          <w:szCs w:val="24"/>
        </w:rPr>
        <w:t>active  members</w:t>
      </w:r>
      <w:proofErr w:type="gramEnd"/>
      <w:r>
        <w:rPr>
          <w:rFonts w:ascii="Times New Roman" w:eastAsia="Times New Roman" w:hAnsi="Times New Roman" w:cs="Times New Roman"/>
          <w:color w:val="000000"/>
          <w:sz w:val="24"/>
          <w:szCs w:val="24"/>
        </w:rPr>
        <w:t xml:space="preserve"> in order to be eligible to participate in District FFA activities and to receive  awards. </w:t>
      </w:r>
    </w:p>
    <w:p w14:paraId="552A6DCD" w14:textId="77777777" w:rsidR="0076421A" w:rsidRDefault="0076421A">
      <w:pPr>
        <w:widowControl w:val="0"/>
        <w:pBdr>
          <w:top w:val="nil"/>
          <w:left w:val="nil"/>
          <w:bottom w:val="nil"/>
          <w:right w:val="nil"/>
          <w:between w:val="nil"/>
        </w:pBdr>
        <w:spacing w:before="282" w:line="240" w:lineRule="auto"/>
        <w:ind w:right="2760"/>
        <w:jc w:val="right"/>
        <w:rPr>
          <w:rFonts w:ascii="Times New Roman" w:eastAsia="Times New Roman" w:hAnsi="Times New Roman" w:cs="Times New Roman"/>
          <w:b/>
          <w:color w:val="000000"/>
          <w:sz w:val="24"/>
          <w:szCs w:val="24"/>
        </w:rPr>
      </w:pPr>
    </w:p>
    <w:p w14:paraId="00000030" w14:textId="0BBFB90A" w:rsidR="00E570DB" w:rsidRDefault="00000000">
      <w:pPr>
        <w:widowControl w:val="0"/>
        <w:pBdr>
          <w:top w:val="nil"/>
          <w:left w:val="nil"/>
          <w:bottom w:val="nil"/>
          <w:right w:val="nil"/>
          <w:between w:val="nil"/>
        </w:pBdr>
        <w:spacing w:before="282" w:line="240" w:lineRule="auto"/>
        <w:ind w:right="276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XV. </w:t>
      </w:r>
      <w:r>
        <w:rPr>
          <w:rFonts w:ascii="Times New Roman" w:eastAsia="Times New Roman" w:hAnsi="Times New Roman" w:cs="Times New Roman"/>
          <w:b/>
          <w:sz w:val="24"/>
          <w:szCs w:val="24"/>
        </w:rPr>
        <w:t>AMENDMENTS</w:t>
      </w:r>
      <w:r>
        <w:rPr>
          <w:rFonts w:ascii="Times New Roman" w:eastAsia="Times New Roman" w:hAnsi="Times New Roman" w:cs="Times New Roman"/>
          <w:b/>
          <w:color w:val="000000"/>
          <w:sz w:val="24"/>
          <w:szCs w:val="24"/>
        </w:rPr>
        <w:t xml:space="preserve"> </w:t>
      </w:r>
    </w:p>
    <w:p w14:paraId="00000031" w14:textId="77777777" w:rsidR="00E570DB" w:rsidRDefault="00000000">
      <w:pPr>
        <w:widowControl w:val="0"/>
        <w:pBdr>
          <w:top w:val="nil"/>
          <w:left w:val="nil"/>
          <w:bottom w:val="nil"/>
          <w:right w:val="nil"/>
          <w:between w:val="nil"/>
        </w:pBdr>
        <w:spacing w:before="271" w:line="230" w:lineRule="auto"/>
        <w:ind w:left="1115" w:right="160"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Proposed amendments to the District Constitution or By-Laws must be submitted in </w:t>
      </w:r>
      <w:proofErr w:type="gramStart"/>
      <w:r>
        <w:rPr>
          <w:rFonts w:ascii="Times New Roman" w:eastAsia="Times New Roman" w:hAnsi="Times New Roman" w:cs="Times New Roman"/>
          <w:color w:val="000000"/>
          <w:sz w:val="24"/>
          <w:szCs w:val="24"/>
        </w:rPr>
        <w:t>writing  to</w:t>
      </w:r>
      <w:proofErr w:type="gramEnd"/>
      <w:r>
        <w:rPr>
          <w:rFonts w:ascii="Times New Roman" w:eastAsia="Times New Roman" w:hAnsi="Times New Roman" w:cs="Times New Roman"/>
          <w:color w:val="000000"/>
          <w:sz w:val="24"/>
          <w:szCs w:val="24"/>
        </w:rPr>
        <w:t xml:space="preserve"> the local chapters of the district at least 30 days prior to the next succeeding district  meeting, be reviewed by the district officers and submitted by them to the delegates in the  district with recommendations. Amendments may be adopted or revisions made in </w:t>
      </w:r>
      <w:proofErr w:type="gramStart"/>
      <w:r>
        <w:rPr>
          <w:rFonts w:ascii="Times New Roman" w:eastAsia="Times New Roman" w:hAnsi="Times New Roman" w:cs="Times New Roman"/>
          <w:color w:val="000000"/>
          <w:sz w:val="24"/>
          <w:szCs w:val="24"/>
        </w:rPr>
        <w:t>the  District</w:t>
      </w:r>
      <w:proofErr w:type="gramEnd"/>
      <w:r>
        <w:rPr>
          <w:rFonts w:ascii="Times New Roman" w:eastAsia="Times New Roman" w:hAnsi="Times New Roman" w:cs="Times New Roman"/>
          <w:color w:val="000000"/>
          <w:sz w:val="24"/>
          <w:szCs w:val="24"/>
        </w:rPr>
        <w:t xml:space="preserve"> Constitution at any district meeting by a two-thirds vote of the official delegates  present. </w:t>
      </w:r>
    </w:p>
    <w:p w14:paraId="00000032" w14:textId="77777777" w:rsidR="00E570DB" w:rsidRDefault="00000000">
      <w:pPr>
        <w:widowControl w:val="0"/>
        <w:pBdr>
          <w:top w:val="nil"/>
          <w:left w:val="nil"/>
          <w:bottom w:val="nil"/>
          <w:right w:val="nil"/>
          <w:between w:val="nil"/>
        </w:pBdr>
        <w:spacing w:before="281" w:line="240" w:lineRule="auto"/>
        <w:ind w:right="419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BYLAWS </w:t>
      </w:r>
    </w:p>
    <w:p w14:paraId="00000033" w14:textId="77777777" w:rsidR="00E570DB" w:rsidRDefault="00000000">
      <w:pPr>
        <w:widowControl w:val="0"/>
        <w:pBdr>
          <w:top w:val="nil"/>
          <w:left w:val="nil"/>
          <w:bottom w:val="nil"/>
          <w:right w:val="nil"/>
          <w:between w:val="nil"/>
        </w:pBdr>
        <w:spacing w:before="271" w:line="240" w:lineRule="auto"/>
        <w:ind w:right="3377"/>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1. CONTESTS </w:t>
      </w:r>
    </w:p>
    <w:p w14:paraId="00000034" w14:textId="77777777" w:rsidR="00E570DB" w:rsidRDefault="00000000">
      <w:pPr>
        <w:widowControl w:val="0"/>
        <w:pBdr>
          <w:top w:val="nil"/>
          <w:left w:val="nil"/>
          <w:bottom w:val="nil"/>
          <w:right w:val="nil"/>
          <w:between w:val="nil"/>
        </w:pBdr>
        <w:spacing w:line="240" w:lineRule="auto"/>
        <w:ind w:left="1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All contests will be charged an entry fee per contestant/team.  </w:t>
      </w:r>
    </w:p>
    <w:p w14:paraId="00000035" w14:textId="77777777" w:rsidR="00E570DB"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Awards will be presented to first through third place contestants/teams. </w:t>
      </w:r>
    </w:p>
    <w:p w14:paraId="00000036" w14:textId="77777777" w:rsidR="00E570DB" w:rsidRDefault="00000000">
      <w:pPr>
        <w:widowControl w:val="0"/>
        <w:pBdr>
          <w:top w:val="nil"/>
          <w:left w:val="nil"/>
          <w:bottom w:val="nil"/>
          <w:right w:val="nil"/>
          <w:between w:val="nil"/>
        </w:pBdr>
        <w:spacing w:before="271" w:line="240" w:lineRule="auto"/>
        <w:ind w:left="1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A. Leadership Development Event. </w:t>
      </w:r>
    </w:p>
    <w:p w14:paraId="00000037" w14:textId="77777777" w:rsidR="00E570DB" w:rsidRDefault="00000000">
      <w:pPr>
        <w:widowControl w:val="0"/>
        <w:pBdr>
          <w:top w:val="nil"/>
          <w:left w:val="nil"/>
          <w:bottom w:val="nil"/>
          <w:right w:val="nil"/>
          <w:between w:val="nil"/>
        </w:pBdr>
        <w:spacing w:line="240" w:lineRule="auto"/>
        <w:ind w:left="2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This contest will be held at the District LDE Event.  </w:t>
      </w:r>
    </w:p>
    <w:p w14:paraId="00000038" w14:textId="77777777" w:rsidR="00E570DB"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Each chapter will be allowed only one entry per contest. </w:t>
      </w:r>
    </w:p>
    <w:p w14:paraId="00000039" w14:textId="77777777" w:rsidR="00E570DB" w:rsidRDefault="00000000">
      <w:pPr>
        <w:widowControl w:val="0"/>
        <w:pBdr>
          <w:top w:val="nil"/>
          <w:left w:val="nil"/>
          <w:bottom w:val="nil"/>
          <w:right w:val="nil"/>
          <w:between w:val="nil"/>
        </w:pBdr>
        <w:spacing w:line="229" w:lineRule="auto"/>
        <w:ind w:left="2557" w:right="579"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Leadership events will be conducted in accord with the State </w:t>
      </w:r>
      <w:proofErr w:type="gramStart"/>
      <w:r>
        <w:rPr>
          <w:rFonts w:ascii="Times New Roman" w:eastAsia="Times New Roman" w:hAnsi="Times New Roman" w:cs="Times New Roman"/>
          <w:color w:val="000000"/>
          <w:sz w:val="24"/>
          <w:szCs w:val="24"/>
        </w:rPr>
        <w:t>Leadership  Development</w:t>
      </w:r>
      <w:proofErr w:type="gramEnd"/>
      <w:r>
        <w:rPr>
          <w:rFonts w:ascii="Times New Roman" w:eastAsia="Times New Roman" w:hAnsi="Times New Roman" w:cs="Times New Roman"/>
          <w:color w:val="000000"/>
          <w:sz w:val="24"/>
          <w:szCs w:val="24"/>
        </w:rPr>
        <w:t xml:space="preserve"> Event. </w:t>
      </w:r>
    </w:p>
    <w:p w14:paraId="0000003A" w14:textId="77777777" w:rsidR="00E570DB" w:rsidRDefault="00000000">
      <w:pPr>
        <w:widowControl w:val="0"/>
        <w:pBdr>
          <w:top w:val="nil"/>
          <w:left w:val="nil"/>
          <w:bottom w:val="nil"/>
          <w:right w:val="nil"/>
          <w:between w:val="nil"/>
        </w:pBdr>
        <w:spacing w:before="6" w:line="229" w:lineRule="auto"/>
        <w:ind w:left="2556" w:right="38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The District shall send two winning teams to the Area level for each of </w:t>
      </w:r>
      <w:proofErr w:type="gramStart"/>
      <w:r>
        <w:rPr>
          <w:rFonts w:ascii="Times New Roman" w:eastAsia="Times New Roman" w:hAnsi="Times New Roman" w:cs="Times New Roman"/>
          <w:color w:val="000000"/>
          <w:sz w:val="24"/>
          <w:szCs w:val="24"/>
        </w:rPr>
        <w:t>the  twelve</w:t>
      </w:r>
      <w:proofErr w:type="gramEnd"/>
      <w:r>
        <w:rPr>
          <w:rFonts w:ascii="Times New Roman" w:eastAsia="Times New Roman" w:hAnsi="Times New Roman" w:cs="Times New Roman"/>
          <w:color w:val="000000"/>
          <w:sz w:val="24"/>
          <w:szCs w:val="24"/>
        </w:rPr>
        <w:t xml:space="preserve"> events.  </w:t>
      </w:r>
    </w:p>
    <w:p w14:paraId="0000003B" w14:textId="77777777" w:rsidR="00E570DB" w:rsidRDefault="00000000">
      <w:pPr>
        <w:widowControl w:val="0"/>
        <w:pBdr>
          <w:top w:val="nil"/>
          <w:left w:val="nil"/>
          <w:bottom w:val="nil"/>
          <w:right w:val="nil"/>
          <w:between w:val="nil"/>
        </w:pBdr>
        <w:spacing w:before="282" w:line="240" w:lineRule="auto"/>
        <w:ind w:left="1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B. Career Development Events. </w:t>
      </w:r>
    </w:p>
    <w:p w14:paraId="0000003C" w14:textId="77777777" w:rsidR="00E570DB" w:rsidRDefault="00000000">
      <w:pPr>
        <w:widowControl w:val="0"/>
        <w:pBdr>
          <w:top w:val="nil"/>
          <w:left w:val="nil"/>
          <w:bottom w:val="nil"/>
          <w:right w:val="nil"/>
          <w:between w:val="nil"/>
        </w:pBdr>
        <w:spacing w:line="229" w:lineRule="auto"/>
        <w:ind w:left="2558" w:right="416" w:hanging="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This contest will be held at their respective Area and State events. District level awards will be given at the District Convention.  </w:t>
      </w:r>
    </w:p>
    <w:p w14:paraId="0000003D" w14:textId="77777777" w:rsidR="00E570DB" w:rsidRDefault="00000000">
      <w:pPr>
        <w:widowControl w:val="0"/>
        <w:pBdr>
          <w:top w:val="nil"/>
          <w:left w:val="nil"/>
          <w:bottom w:val="nil"/>
          <w:right w:val="nil"/>
          <w:between w:val="nil"/>
        </w:pBdr>
        <w:spacing w:before="6" w:line="230" w:lineRule="auto"/>
        <w:ind w:left="2200" w:right="17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Each chapter is allowed to send only one team to the Area vent per category.  Awards will be presented to the top 3 teams in the district. Career  </w:t>
      </w:r>
    </w:p>
    <w:p w14:paraId="0000003E" w14:textId="77777777" w:rsidR="00E570DB" w:rsidRDefault="00000000">
      <w:pPr>
        <w:widowControl w:val="0"/>
        <w:pBdr>
          <w:top w:val="nil"/>
          <w:left w:val="nil"/>
          <w:bottom w:val="nil"/>
          <w:right w:val="nil"/>
          <w:between w:val="nil"/>
        </w:pBdr>
        <w:spacing w:before="5" w:line="229" w:lineRule="auto"/>
        <w:ind w:left="2558" w:right="298"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Development Events will be conducted in accord with the rules of the </w:t>
      </w:r>
      <w:proofErr w:type="gramStart"/>
      <w:r>
        <w:rPr>
          <w:rFonts w:ascii="Times New Roman" w:eastAsia="Times New Roman" w:hAnsi="Times New Roman" w:cs="Times New Roman"/>
          <w:color w:val="000000"/>
          <w:sz w:val="24"/>
          <w:szCs w:val="24"/>
        </w:rPr>
        <w:t>State  Judging</w:t>
      </w:r>
      <w:proofErr w:type="gramEnd"/>
      <w:r>
        <w:rPr>
          <w:rFonts w:ascii="Times New Roman" w:eastAsia="Times New Roman" w:hAnsi="Times New Roman" w:cs="Times New Roman"/>
          <w:color w:val="000000"/>
          <w:sz w:val="24"/>
          <w:szCs w:val="24"/>
        </w:rPr>
        <w:t xml:space="preserve"> CDE’s. </w:t>
      </w:r>
    </w:p>
    <w:p w14:paraId="0000003F" w14:textId="77777777" w:rsidR="00E570DB" w:rsidRDefault="00000000">
      <w:pPr>
        <w:widowControl w:val="0"/>
        <w:pBdr>
          <w:top w:val="nil"/>
          <w:left w:val="nil"/>
          <w:bottom w:val="nil"/>
          <w:right w:val="nil"/>
          <w:between w:val="nil"/>
        </w:pBdr>
        <w:spacing w:before="282" w:line="240" w:lineRule="auto"/>
        <w:ind w:left="1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C. Public Speaking Events. </w:t>
      </w:r>
    </w:p>
    <w:p w14:paraId="00000040" w14:textId="77777777" w:rsidR="00E570DB" w:rsidRDefault="00000000">
      <w:pPr>
        <w:widowControl w:val="0"/>
        <w:pBdr>
          <w:top w:val="nil"/>
          <w:left w:val="nil"/>
          <w:bottom w:val="nil"/>
          <w:right w:val="nil"/>
          <w:between w:val="nil"/>
        </w:pBdr>
        <w:spacing w:line="240" w:lineRule="auto"/>
        <w:ind w:left="2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This contest will be held at the District Convention. </w:t>
      </w:r>
    </w:p>
    <w:p w14:paraId="00000041" w14:textId="77777777" w:rsidR="00E570DB" w:rsidRDefault="00000000">
      <w:pPr>
        <w:widowControl w:val="0"/>
        <w:pBdr>
          <w:top w:val="nil"/>
          <w:left w:val="nil"/>
          <w:bottom w:val="nil"/>
          <w:right w:val="nil"/>
          <w:between w:val="nil"/>
        </w:pBdr>
        <w:spacing w:line="240" w:lineRule="auto"/>
        <w:ind w:right="210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Each chapter will be allowed only one entry per division. </w:t>
      </w:r>
    </w:p>
    <w:p w14:paraId="00000042" w14:textId="77777777" w:rsidR="00E570DB" w:rsidRDefault="00000000">
      <w:pPr>
        <w:widowControl w:val="0"/>
        <w:pBdr>
          <w:top w:val="nil"/>
          <w:left w:val="nil"/>
          <w:bottom w:val="nil"/>
          <w:right w:val="nil"/>
          <w:between w:val="nil"/>
        </w:pBdr>
        <w:spacing w:line="229" w:lineRule="auto"/>
        <w:ind w:left="2559" w:right="166"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State rules will be followed, and each contestant will bring the number </w:t>
      </w:r>
      <w:proofErr w:type="gramStart"/>
      <w:r>
        <w:rPr>
          <w:rFonts w:ascii="Times New Roman" w:eastAsia="Times New Roman" w:hAnsi="Times New Roman" w:cs="Times New Roman"/>
          <w:color w:val="000000"/>
          <w:sz w:val="24"/>
          <w:szCs w:val="24"/>
        </w:rPr>
        <w:t>of  copies</w:t>
      </w:r>
      <w:proofErr w:type="gramEnd"/>
      <w:r>
        <w:rPr>
          <w:rFonts w:ascii="Times New Roman" w:eastAsia="Times New Roman" w:hAnsi="Times New Roman" w:cs="Times New Roman"/>
          <w:color w:val="000000"/>
          <w:sz w:val="24"/>
          <w:szCs w:val="24"/>
        </w:rPr>
        <w:t xml:space="preserve"> of their speech specified and turn them in 30 minutes prior to the start  of the contest.  </w:t>
      </w:r>
    </w:p>
    <w:p w14:paraId="00000043" w14:textId="77777777" w:rsidR="00E570DB" w:rsidRDefault="00000000">
      <w:pPr>
        <w:widowControl w:val="0"/>
        <w:pBdr>
          <w:top w:val="nil"/>
          <w:left w:val="nil"/>
          <w:bottom w:val="nil"/>
          <w:right w:val="nil"/>
          <w:between w:val="nil"/>
        </w:pBdr>
        <w:spacing w:before="6" w:line="229" w:lineRule="auto"/>
        <w:ind w:left="2557" w:right="20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At least two judges will officiate the contest and at least one will be </w:t>
      </w:r>
      <w:proofErr w:type="gramStart"/>
      <w:r>
        <w:rPr>
          <w:rFonts w:ascii="Times New Roman" w:eastAsia="Times New Roman" w:hAnsi="Times New Roman" w:cs="Times New Roman"/>
          <w:color w:val="000000"/>
          <w:sz w:val="24"/>
          <w:szCs w:val="24"/>
        </w:rPr>
        <w:t>an  Agriscience</w:t>
      </w:r>
      <w:proofErr w:type="gramEnd"/>
      <w:r>
        <w:rPr>
          <w:rFonts w:ascii="Times New Roman" w:eastAsia="Times New Roman" w:hAnsi="Times New Roman" w:cs="Times New Roman"/>
          <w:color w:val="000000"/>
          <w:sz w:val="24"/>
          <w:szCs w:val="24"/>
        </w:rPr>
        <w:t xml:space="preserve"> instructor. The first and second place recipients will qualify </w:t>
      </w:r>
      <w:proofErr w:type="gramStart"/>
      <w:r>
        <w:rPr>
          <w:rFonts w:ascii="Times New Roman" w:eastAsia="Times New Roman" w:hAnsi="Times New Roman" w:cs="Times New Roman"/>
          <w:color w:val="000000"/>
          <w:sz w:val="24"/>
          <w:szCs w:val="24"/>
        </w:rPr>
        <w:t>for  Area</w:t>
      </w:r>
      <w:proofErr w:type="gramEnd"/>
      <w:r>
        <w:rPr>
          <w:rFonts w:ascii="Times New Roman" w:eastAsia="Times New Roman" w:hAnsi="Times New Roman" w:cs="Times New Roman"/>
          <w:color w:val="000000"/>
          <w:sz w:val="24"/>
          <w:szCs w:val="24"/>
        </w:rPr>
        <w:t xml:space="preserve"> level competition. </w:t>
      </w:r>
    </w:p>
    <w:p w14:paraId="00000044" w14:textId="77777777" w:rsidR="00E570DB" w:rsidRDefault="00000000">
      <w:pPr>
        <w:widowControl w:val="0"/>
        <w:pBdr>
          <w:top w:val="nil"/>
          <w:left w:val="nil"/>
          <w:bottom w:val="nil"/>
          <w:right w:val="nil"/>
          <w:between w:val="nil"/>
        </w:pBdr>
        <w:spacing w:before="6" w:line="240" w:lineRule="auto"/>
        <w:ind w:left="2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This contest shall be opened to the public.</w:t>
      </w:r>
    </w:p>
    <w:p w14:paraId="00000045" w14:textId="77777777" w:rsidR="00E570DB" w:rsidRDefault="00000000">
      <w:pPr>
        <w:widowControl w:val="0"/>
        <w:pBdr>
          <w:top w:val="nil"/>
          <w:left w:val="nil"/>
          <w:bottom w:val="nil"/>
          <w:right w:val="nil"/>
          <w:between w:val="nil"/>
        </w:pBdr>
        <w:spacing w:line="240" w:lineRule="auto"/>
        <w:ind w:right="35"/>
        <w:jc w:val="right"/>
        <w:rPr>
          <w:rFonts w:ascii="Calibri" w:eastAsia="Calibri" w:hAnsi="Calibri" w:cs="Calibri"/>
          <w:b/>
          <w:color w:val="FF0000"/>
          <w:sz w:val="55"/>
          <w:szCs w:val="55"/>
        </w:rPr>
      </w:pPr>
      <w:r>
        <w:rPr>
          <w:rFonts w:ascii="Calibri" w:eastAsia="Calibri" w:hAnsi="Calibri" w:cs="Calibri"/>
          <w:b/>
          <w:color w:val="FF0000"/>
          <w:sz w:val="55"/>
          <w:szCs w:val="55"/>
        </w:rPr>
        <w:t xml:space="preserve"> </w:t>
      </w:r>
    </w:p>
    <w:p w14:paraId="00000046" w14:textId="77777777" w:rsidR="00E570DB" w:rsidRDefault="00000000">
      <w:pPr>
        <w:widowControl w:val="0"/>
        <w:pBdr>
          <w:top w:val="nil"/>
          <w:left w:val="nil"/>
          <w:bottom w:val="nil"/>
          <w:right w:val="nil"/>
          <w:between w:val="nil"/>
        </w:pBdr>
        <w:spacing w:before="77" w:line="240" w:lineRule="auto"/>
        <w:ind w:left="1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D. Talent Team Contest. </w:t>
      </w:r>
    </w:p>
    <w:p w14:paraId="00000047" w14:textId="77777777" w:rsidR="00E570DB" w:rsidRDefault="00000000">
      <w:pPr>
        <w:widowControl w:val="0"/>
        <w:pBdr>
          <w:top w:val="nil"/>
          <w:left w:val="nil"/>
          <w:bottom w:val="nil"/>
          <w:right w:val="nil"/>
          <w:between w:val="nil"/>
        </w:pBdr>
        <w:spacing w:line="240" w:lineRule="auto"/>
        <w:ind w:left="2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This contest will be held at the District Convention. </w:t>
      </w:r>
    </w:p>
    <w:p w14:paraId="00000048" w14:textId="77777777" w:rsidR="00E570DB" w:rsidRDefault="00000000">
      <w:pPr>
        <w:widowControl w:val="0"/>
        <w:pBdr>
          <w:top w:val="nil"/>
          <w:left w:val="nil"/>
          <w:bottom w:val="nil"/>
          <w:right w:val="nil"/>
          <w:between w:val="nil"/>
        </w:pBdr>
        <w:spacing w:line="240" w:lineRule="auto"/>
        <w:ind w:left="2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Each chapter will be allowed only one entry.  </w:t>
      </w:r>
    </w:p>
    <w:p w14:paraId="00000049" w14:textId="77777777" w:rsidR="00E570DB" w:rsidRDefault="00000000">
      <w:pPr>
        <w:widowControl w:val="0"/>
        <w:pBdr>
          <w:top w:val="nil"/>
          <w:left w:val="nil"/>
          <w:bottom w:val="nil"/>
          <w:right w:val="nil"/>
          <w:between w:val="nil"/>
        </w:pBdr>
        <w:spacing w:line="229" w:lineRule="auto"/>
        <w:ind w:left="2558" w:right="284" w:hanging="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All rules of the state contest shall be applied at the </w:t>
      </w:r>
      <w:proofErr w:type="gramStart"/>
      <w:r>
        <w:rPr>
          <w:rFonts w:ascii="Times New Roman" w:eastAsia="Times New Roman" w:hAnsi="Times New Roman" w:cs="Times New Roman"/>
          <w:color w:val="000000"/>
          <w:sz w:val="24"/>
          <w:szCs w:val="24"/>
        </w:rPr>
        <w:t>District</w:t>
      </w:r>
      <w:proofErr w:type="gramEnd"/>
      <w:r>
        <w:rPr>
          <w:rFonts w:ascii="Times New Roman" w:eastAsia="Times New Roman" w:hAnsi="Times New Roman" w:cs="Times New Roman"/>
          <w:color w:val="000000"/>
          <w:sz w:val="24"/>
          <w:szCs w:val="24"/>
        </w:rPr>
        <w:t xml:space="preserve"> level. One </w:t>
      </w:r>
      <w:proofErr w:type="gramStart"/>
      <w:r>
        <w:rPr>
          <w:rFonts w:ascii="Times New Roman" w:eastAsia="Times New Roman" w:hAnsi="Times New Roman" w:cs="Times New Roman"/>
          <w:color w:val="000000"/>
          <w:sz w:val="24"/>
          <w:szCs w:val="24"/>
        </w:rPr>
        <w:t>team  will</w:t>
      </w:r>
      <w:proofErr w:type="gramEnd"/>
      <w:r>
        <w:rPr>
          <w:rFonts w:ascii="Times New Roman" w:eastAsia="Times New Roman" w:hAnsi="Times New Roman" w:cs="Times New Roman"/>
          <w:color w:val="000000"/>
          <w:sz w:val="24"/>
          <w:szCs w:val="24"/>
        </w:rPr>
        <w:t xml:space="preserve"> qualify for the Area level competition.  </w:t>
      </w:r>
    </w:p>
    <w:p w14:paraId="0000004A" w14:textId="77777777" w:rsidR="00E570DB" w:rsidRDefault="00000000">
      <w:pPr>
        <w:widowControl w:val="0"/>
        <w:pBdr>
          <w:top w:val="nil"/>
          <w:left w:val="nil"/>
          <w:bottom w:val="nil"/>
          <w:right w:val="nil"/>
          <w:between w:val="nil"/>
        </w:pBdr>
        <w:spacing w:before="282" w:line="240" w:lineRule="auto"/>
        <w:ind w:left="1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E. Sweepstakes Awards. </w:t>
      </w:r>
    </w:p>
    <w:p w14:paraId="0000004B" w14:textId="77777777" w:rsidR="00E570DB" w:rsidRDefault="00000000">
      <w:pPr>
        <w:widowControl w:val="0"/>
        <w:pBdr>
          <w:top w:val="nil"/>
          <w:left w:val="nil"/>
          <w:bottom w:val="nil"/>
          <w:right w:val="nil"/>
          <w:between w:val="nil"/>
        </w:pBdr>
        <w:spacing w:line="229" w:lineRule="auto"/>
        <w:ind w:left="2560" w:right="454" w:hanging="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Sweepstakes awards will be given at the CTD LDE Event and at the </w:t>
      </w:r>
      <w:proofErr w:type="gramStart"/>
      <w:r>
        <w:rPr>
          <w:rFonts w:ascii="Times New Roman" w:eastAsia="Times New Roman" w:hAnsi="Times New Roman" w:cs="Times New Roman"/>
          <w:color w:val="000000"/>
          <w:sz w:val="24"/>
          <w:szCs w:val="24"/>
        </w:rPr>
        <w:t>CTD  Convention</w:t>
      </w:r>
      <w:proofErr w:type="gramEnd"/>
      <w:r>
        <w:rPr>
          <w:rFonts w:ascii="Times New Roman" w:eastAsia="Times New Roman" w:hAnsi="Times New Roman" w:cs="Times New Roman"/>
          <w:color w:val="000000"/>
          <w:sz w:val="24"/>
          <w:szCs w:val="24"/>
        </w:rPr>
        <w:t xml:space="preserve">.  </w:t>
      </w:r>
    </w:p>
    <w:p w14:paraId="0000004C" w14:textId="77777777" w:rsidR="00E570DB" w:rsidRDefault="00000000">
      <w:pPr>
        <w:widowControl w:val="0"/>
        <w:pBdr>
          <w:top w:val="nil"/>
          <w:left w:val="nil"/>
          <w:bottom w:val="nil"/>
          <w:right w:val="nil"/>
          <w:between w:val="nil"/>
        </w:pBdr>
        <w:spacing w:before="6" w:line="230" w:lineRule="auto"/>
        <w:ind w:left="2554" w:right="545"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Three separate sweepstake calculations will be made using the </w:t>
      </w:r>
      <w:proofErr w:type="gramStart"/>
      <w:r>
        <w:rPr>
          <w:rFonts w:ascii="Times New Roman" w:eastAsia="Times New Roman" w:hAnsi="Times New Roman" w:cs="Times New Roman"/>
          <w:color w:val="000000"/>
          <w:sz w:val="24"/>
          <w:szCs w:val="24"/>
        </w:rPr>
        <w:t>following  results</w:t>
      </w:r>
      <w:proofErr w:type="gramEnd"/>
      <w:r>
        <w:rPr>
          <w:rFonts w:ascii="Times New Roman" w:eastAsia="Times New Roman" w:hAnsi="Times New Roman" w:cs="Times New Roman"/>
          <w:color w:val="000000"/>
          <w:sz w:val="24"/>
          <w:szCs w:val="24"/>
        </w:rPr>
        <w:t xml:space="preserve">: LDEs, CDEs, SDEs.  </w:t>
      </w:r>
    </w:p>
    <w:p w14:paraId="0000004D" w14:textId="77777777" w:rsidR="00E570DB" w:rsidRDefault="00000000">
      <w:pPr>
        <w:widowControl w:val="0"/>
        <w:pBdr>
          <w:top w:val="nil"/>
          <w:left w:val="nil"/>
          <w:bottom w:val="nil"/>
          <w:right w:val="nil"/>
          <w:between w:val="nil"/>
        </w:pBdr>
        <w:spacing w:before="5" w:line="229" w:lineRule="auto"/>
        <w:ind w:left="2204" w:right="20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Awards will be given to the top three chapters in each category listed above.  Ties in sweepstakes points will be broken as set forth in ARTICLE V,  </w:t>
      </w:r>
    </w:p>
    <w:p w14:paraId="0000004E" w14:textId="77777777" w:rsidR="00E570DB" w:rsidRDefault="00000000">
      <w:pPr>
        <w:widowControl w:val="0"/>
        <w:pBdr>
          <w:top w:val="nil"/>
          <w:left w:val="nil"/>
          <w:bottom w:val="nil"/>
          <w:right w:val="nil"/>
          <w:between w:val="nil"/>
        </w:pBdr>
        <w:spacing w:before="6" w:line="240" w:lineRule="auto"/>
        <w:ind w:right="227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F of the BYLAWS of the Area Constitution.</w:t>
      </w:r>
    </w:p>
    <w:p w14:paraId="0000004F" w14:textId="77777777" w:rsidR="00E570DB" w:rsidRDefault="00000000">
      <w:pPr>
        <w:widowControl w:val="0"/>
        <w:pBdr>
          <w:top w:val="nil"/>
          <w:left w:val="nil"/>
          <w:bottom w:val="nil"/>
          <w:right w:val="nil"/>
          <w:between w:val="nil"/>
        </w:pBdr>
        <w:spacing w:line="240" w:lineRule="auto"/>
        <w:ind w:right="35"/>
        <w:jc w:val="right"/>
        <w:rPr>
          <w:rFonts w:ascii="Calibri" w:eastAsia="Calibri" w:hAnsi="Calibri" w:cs="Calibri"/>
          <w:b/>
          <w:color w:val="FF0000"/>
          <w:sz w:val="55"/>
          <w:szCs w:val="55"/>
        </w:rPr>
      </w:pPr>
      <w:r>
        <w:rPr>
          <w:rFonts w:ascii="Calibri" w:eastAsia="Calibri" w:hAnsi="Calibri" w:cs="Calibri"/>
          <w:b/>
          <w:color w:val="FF0000"/>
          <w:sz w:val="55"/>
          <w:szCs w:val="55"/>
        </w:rPr>
        <w:t xml:space="preserve"> </w:t>
      </w:r>
    </w:p>
    <w:p w14:paraId="00000050" w14:textId="77777777" w:rsidR="00E570DB" w:rsidRDefault="00000000">
      <w:pPr>
        <w:widowControl w:val="0"/>
        <w:pBdr>
          <w:top w:val="nil"/>
          <w:left w:val="nil"/>
          <w:bottom w:val="nil"/>
          <w:right w:val="nil"/>
          <w:between w:val="nil"/>
        </w:pBdr>
        <w:spacing w:before="72" w:line="240" w:lineRule="auto"/>
        <w:ind w:right="2638"/>
        <w:jc w:val="right"/>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POLICIES &amp; PROCEDURES </w:t>
      </w:r>
    </w:p>
    <w:p w14:paraId="00000051" w14:textId="77777777" w:rsidR="00E570DB" w:rsidRDefault="00000000">
      <w:pPr>
        <w:widowControl w:val="0"/>
        <w:pBdr>
          <w:top w:val="nil"/>
          <w:left w:val="nil"/>
          <w:bottom w:val="nil"/>
          <w:right w:val="nil"/>
          <w:between w:val="nil"/>
        </w:pBdr>
        <w:spacing w:line="240" w:lineRule="auto"/>
        <w:ind w:right="351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Chisholm Trail District </w:t>
      </w:r>
    </w:p>
    <w:p w14:paraId="00000052" w14:textId="77777777" w:rsidR="00E570DB" w:rsidRDefault="00000000">
      <w:pPr>
        <w:widowControl w:val="0"/>
        <w:pBdr>
          <w:top w:val="nil"/>
          <w:left w:val="nil"/>
          <w:bottom w:val="nil"/>
          <w:right w:val="nil"/>
          <w:between w:val="nil"/>
        </w:pBdr>
        <w:spacing w:before="271" w:line="240" w:lineRule="auto"/>
        <w:ind w:right="219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1. Teacher Officer Election Procedure </w:t>
      </w:r>
    </w:p>
    <w:p w14:paraId="00000053" w14:textId="77777777" w:rsidR="00E570DB" w:rsidRDefault="00000000">
      <w:pPr>
        <w:widowControl w:val="0"/>
        <w:pBdr>
          <w:top w:val="nil"/>
          <w:left w:val="nil"/>
          <w:bottom w:val="nil"/>
          <w:right w:val="nil"/>
          <w:between w:val="nil"/>
        </w:pBdr>
        <w:spacing w:line="229" w:lineRule="auto"/>
        <w:ind w:left="1477" w:right="218" w:hanging="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The District Teacher Officers shall consist of 5 Agriculture Science Teachers that </w:t>
      </w:r>
      <w:proofErr w:type="gramStart"/>
      <w:r>
        <w:rPr>
          <w:rFonts w:ascii="Times New Roman" w:eastAsia="Times New Roman" w:hAnsi="Times New Roman" w:cs="Times New Roman"/>
          <w:color w:val="000000"/>
          <w:sz w:val="24"/>
          <w:szCs w:val="24"/>
        </w:rPr>
        <w:t>teach  within</w:t>
      </w:r>
      <w:proofErr w:type="gramEnd"/>
      <w:r>
        <w:rPr>
          <w:rFonts w:ascii="Times New Roman" w:eastAsia="Times New Roman" w:hAnsi="Times New Roman" w:cs="Times New Roman"/>
          <w:color w:val="000000"/>
          <w:sz w:val="24"/>
          <w:szCs w:val="24"/>
        </w:rPr>
        <w:t xml:space="preserve"> Chisholm Trail District who have served as FFA advisors for a minimum of 3  years, with the most recent 2 years being </w:t>
      </w:r>
      <w:proofErr w:type="gramStart"/>
      <w:r>
        <w:rPr>
          <w:rFonts w:ascii="Times New Roman" w:eastAsia="Times New Roman" w:hAnsi="Times New Roman" w:cs="Times New Roman"/>
          <w:color w:val="000000"/>
          <w:sz w:val="24"/>
          <w:szCs w:val="24"/>
        </w:rPr>
        <w:t>at</w:t>
      </w:r>
      <w:proofErr w:type="gramEnd"/>
      <w:r>
        <w:rPr>
          <w:rFonts w:ascii="Times New Roman" w:eastAsia="Times New Roman" w:hAnsi="Times New Roman" w:cs="Times New Roman"/>
          <w:color w:val="000000"/>
          <w:sz w:val="24"/>
          <w:szCs w:val="24"/>
        </w:rPr>
        <w:t xml:space="preserve"> the same school district.  </w:t>
      </w:r>
    </w:p>
    <w:p w14:paraId="00000054" w14:textId="77777777" w:rsidR="00E570DB" w:rsidRDefault="00000000">
      <w:pPr>
        <w:widowControl w:val="0"/>
        <w:pBdr>
          <w:top w:val="nil"/>
          <w:left w:val="nil"/>
          <w:bottom w:val="nil"/>
          <w:right w:val="nil"/>
          <w:between w:val="nil"/>
        </w:pBdr>
        <w:spacing w:before="6" w:line="230" w:lineRule="auto"/>
        <w:ind w:left="1477" w:right="406" w:hanging="3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District teacher officers are elected annually at the ATAT Conference and rotate </w:t>
      </w:r>
      <w:proofErr w:type="gramStart"/>
      <w:r>
        <w:rPr>
          <w:rFonts w:ascii="Times New Roman" w:eastAsia="Times New Roman" w:hAnsi="Times New Roman" w:cs="Times New Roman"/>
          <w:color w:val="000000"/>
          <w:sz w:val="24"/>
          <w:szCs w:val="24"/>
        </w:rPr>
        <w:t>each  year</w:t>
      </w:r>
      <w:proofErr w:type="gramEnd"/>
      <w:r>
        <w:rPr>
          <w:rFonts w:ascii="Times New Roman" w:eastAsia="Times New Roman" w:hAnsi="Times New Roman" w:cs="Times New Roman"/>
          <w:color w:val="000000"/>
          <w:sz w:val="24"/>
          <w:szCs w:val="24"/>
        </w:rPr>
        <w:t xml:space="preserve"> through the following positions: Student Activity Director, Treasurer, Secretary,  Vice President, President.  </w:t>
      </w:r>
    </w:p>
    <w:p w14:paraId="00000055" w14:textId="77777777" w:rsidR="00E570DB" w:rsidRDefault="00000000">
      <w:pPr>
        <w:widowControl w:val="0"/>
        <w:pBdr>
          <w:top w:val="nil"/>
          <w:left w:val="nil"/>
          <w:bottom w:val="nil"/>
          <w:right w:val="nil"/>
          <w:between w:val="nil"/>
        </w:pBdr>
        <w:spacing w:before="5" w:line="229" w:lineRule="auto"/>
        <w:ind w:left="1116" w:right="1"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Each officer that is elected serves a 5-year term, rotating through the above positions.  4. CTD District Teacher Officers work to ensure that the District Meetings, LDEs, </w:t>
      </w:r>
      <w:proofErr w:type="gramStart"/>
      <w:r>
        <w:rPr>
          <w:rFonts w:ascii="Times New Roman" w:eastAsia="Times New Roman" w:hAnsi="Times New Roman" w:cs="Times New Roman"/>
          <w:color w:val="000000"/>
          <w:sz w:val="24"/>
          <w:szCs w:val="24"/>
        </w:rPr>
        <w:t>and  Convention</w:t>
      </w:r>
      <w:proofErr w:type="gramEnd"/>
      <w:r>
        <w:rPr>
          <w:rFonts w:ascii="Times New Roman" w:eastAsia="Times New Roman" w:hAnsi="Times New Roman" w:cs="Times New Roman"/>
          <w:color w:val="000000"/>
          <w:sz w:val="24"/>
          <w:szCs w:val="24"/>
        </w:rPr>
        <w:t xml:space="preserve"> run smoothly. They are responsible for securing judges, ordering tests </w:t>
      </w:r>
      <w:proofErr w:type="gramStart"/>
      <w:r>
        <w:rPr>
          <w:rFonts w:ascii="Times New Roman" w:eastAsia="Times New Roman" w:hAnsi="Times New Roman" w:cs="Times New Roman"/>
          <w:color w:val="000000"/>
          <w:sz w:val="24"/>
          <w:szCs w:val="24"/>
        </w:rPr>
        <w:t>and  materials</w:t>
      </w:r>
      <w:proofErr w:type="gramEnd"/>
      <w:r>
        <w:rPr>
          <w:rFonts w:ascii="Times New Roman" w:eastAsia="Times New Roman" w:hAnsi="Times New Roman" w:cs="Times New Roman"/>
          <w:color w:val="000000"/>
          <w:sz w:val="24"/>
          <w:szCs w:val="24"/>
        </w:rPr>
        <w:t xml:space="preserve"> for contests, relaying information from Area and State FFA representatives, and  ultimately serving as a place that CTD advisors can go to ask questions.  </w:t>
      </w:r>
    </w:p>
    <w:p w14:paraId="00000056" w14:textId="77777777" w:rsidR="00E570DB" w:rsidRDefault="00000000">
      <w:pPr>
        <w:widowControl w:val="0"/>
        <w:pBdr>
          <w:top w:val="nil"/>
          <w:left w:val="nil"/>
          <w:bottom w:val="nil"/>
          <w:right w:val="nil"/>
          <w:between w:val="nil"/>
        </w:pBdr>
        <w:spacing w:before="6" w:line="229" w:lineRule="auto"/>
        <w:ind w:left="1476" w:right="6"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Election procedures for CTD Techer Officers will follow Parliamentary Procedure </w:t>
      </w:r>
      <w:proofErr w:type="gramStart"/>
      <w:r>
        <w:rPr>
          <w:rFonts w:ascii="Times New Roman" w:eastAsia="Times New Roman" w:hAnsi="Times New Roman" w:cs="Times New Roman"/>
          <w:color w:val="000000"/>
          <w:sz w:val="24"/>
          <w:szCs w:val="24"/>
        </w:rPr>
        <w:t>during  the</w:t>
      </w:r>
      <w:proofErr w:type="gramEnd"/>
      <w:r>
        <w:rPr>
          <w:rFonts w:ascii="Times New Roman" w:eastAsia="Times New Roman" w:hAnsi="Times New Roman" w:cs="Times New Roman"/>
          <w:color w:val="000000"/>
          <w:sz w:val="24"/>
          <w:szCs w:val="24"/>
        </w:rPr>
        <w:t xml:space="preserve"> ATAT conference.  </w:t>
      </w:r>
    </w:p>
    <w:p w14:paraId="00000057" w14:textId="77777777" w:rsidR="00E570DB" w:rsidRDefault="00000000">
      <w:pPr>
        <w:widowControl w:val="0"/>
        <w:pBdr>
          <w:top w:val="nil"/>
          <w:left w:val="nil"/>
          <w:bottom w:val="nil"/>
          <w:right w:val="nil"/>
          <w:between w:val="nil"/>
        </w:pBdr>
        <w:spacing w:before="282" w:line="240" w:lineRule="auto"/>
        <w:ind w:right="235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2. Area Officer Election Procedure </w:t>
      </w:r>
    </w:p>
    <w:p w14:paraId="00000058" w14:textId="77777777" w:rsidR="00E570DB" w:rsidRDefault="00000000">
      <w:pPr>
        <w:widowControl w:val="0"/>
        <w:pBdr>
          <w:top w:val="nil"/>
          <w:left w:val="nil"/>
          <w:bottom w:val="nil"/>
          <w:right w:val="nil"/>
          <w:between w:val="nil"/>
        </w:pBdr>
        <w:spacing w:line="240" w:lineRule="auto"/>
        <w:ind w:left="1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Each chapter can only enter TWO candidates for area office.  </w:t>
      </w:r>
    </w:p>
    <w:p w14:paraId="00000059" w14:textId="77777777" w:rsidR="00E570DB" w:rsidRDefault="00000000">
      <w:pPr>
        <w:widowControl w:val="0"/>
        <w:pBdr>
          <w:top w:val="nil"/>
          <w:left w:val="nil"/>
          <w:bottom w:val="nil"/>
          <w:right w:val="nil"/>
          <w:between w:val="nil"/>
        </w:pBdr>
        <w:spacing w:line="229" w:lineRule="auto"/>
        <w:ind w:left="1476" w:right="123"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Each Area Officer Candidate must be entered on JudgingCard and submit an </w:t>
      </w:r>
      <w:proofErr w:type="gramStart"/>
      <w:r>
        <w:rPr>
          <w:rFonts w:ascii="Times New Roman" w:eastAsia="Times New Roman" w:hAnsi="Times New Roman" w:cs="Times New Roman"/>
          <w:color w:val="000000"/>
          <w:sz w:val="24"/>
          <w:szCs w:val="24"/>
          <w:highlight w:val="yellow"/>
        </w:rPr>
        <w:t xml:space="preserve">application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yellow"/>
        </w:rPr>
        <w:t>through</w:t>
      </w:r>
      <w:proofErr w:type="gramEnd"/>
      <w:r>
        <w:rPr>
          <w:rFonts w:ascii="Times New Roman" w:eastAsia="Times New Roman" w:hAnsi="Times New Roman" w:cs="Times New Roman"/>
          <w:color w:val="000000"/>
          <w:sz w:val="24"/>
          <w:szCs w:val="24"/>
          <w:highlight w:val="yellow"/>
        </w:rPr>
        <w:t xml:space="preserve"> Texas FFA.</w:t>
      </w:r>
      <w:r>
        <w:rPr>
          <w:rFonts w:ascii="Times New Roman" w:eastAsia="Times New Roman" w:hAnsi="Times New Roman" w:cs="Times New Roman"/>
          <w:color w:val="000000"/>
          <w:sz w:val="24"/>
          <w:szCs w:val="24"/>
        </w:rPr>
        <w:t xml:space="preserve"> </w:t>
      </w:r>
    </w:p>
    <w:p w14:paraId="0000005A" w14:textId="77777777" w:rsidR="00E570DB" w:rsidRDefault="00000000">
      <w:pPr>
        <w:widowControl w:val="0"/>
        <w:pBdr>
          <w:top w:val="nil"/>
          <w:left w:val="nil"/>
          <w:bottom w:val="nil"/>
          <w:right w:val="nil"/>
          <w:between w:val="nil"/>
        </w:pBdr>
        <w:spacing w:before="6" w:line="240" w:lineRule="auto"/>
        <w:ind w:left="1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Candidates are selected based on the results of the following:  </w:t>
      </w:r>
    </w:p>
    <w:p w14:paraId="0000005B" w14:textId="77777777" w:rsidR="00E570DB" w:rsidRDefault="00000000">
      <w:pPr>
        <w:widowControl w:val="0"/>
        <w:pBdr>
          <w:top w:val="nil"/>
          <w:left w:val="nil"/>
          <w:bottom w:val="nil"/>
          <w:right w:val="nil"/>
          <w:between w:val="nil"/>
        </w:pBdr>
        <w:spacing w:line="240" w:lineRule="auto"/>
        <w:ind w:left="22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(40%) Area Officer Exam</w:t>
      </w:r>
      <w:r>
        <w:rPr>
          <w:rFonts w:ascii="Times New Roman" w:eastAsia="Times New Roman" w:hAnsi="Times New Roman" w:cs="Times New Roman"/>
          <w:b/>
          <w:color w:val="000000"/>
          <w:sz w:val="24"/>
          <w:szCs w:val="24"/>
        </w:rPr>
        <w:t xml:space="preserve"> </w:t>
      </w:r>
    </w:p>
    <w:p w14:paraId="0000005C" w14:textId="77777777" w:rsidR="00E570DB" w:rsidRDefault="00000000">
      <w:pPr>
        <w:widowControl w:val="0"/>
        <w:pBdr>
          <w:top w:val="nil"/>
          <w:left w:val="nil"/>
          <w:bottom w:val="nil"/>
          <w:right w:val="nil"/>
          <w:between w:val="nil"/>
        </w:pBdr>
        <w:spacing w:line="240" w:lineRule="auto"/>
        <w:ind w:right="23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test contains 100 questions over Parliamentary Procedures, the FFA  </w:t>
      </w:r>
    </w:p>
    <w:p w14:paraId="0000005D" w14:textId="77777777" w:rsidR="00E570DB" w:rsidRDefault="00000000">
      <w:pPr>
        <w:widowControl w:val="0"/>
        <w:pBdr>
          <w:top w:val="nil"/>
          <w:left w:val="nil"/>
          <w:bottom w:val="nil"/>
          <w:right w:val="nil"/>
          <w:between w:val="nil"/>
        </w:pBdr>
        <w:spacing w:line="240" w:lineRule="auto"/>
        <w:ind w:right="150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Manual, Leadership Guide, and Farm Facts/Current Issues.  </w:t>
      </w:r>
    </w:p>
    <w:p w14:paraId="0000005E" w14:textId="77777777" w:rsidR="00E570DB" w:rsidRDefault="00000000">
      <w:pPr>
        <w:widowControl w:val="0"/>
        <w:pBdr>
          <w:top w:val="nil"/>
          <w:left w:val="nil"/>
          <w:bottom w:val="nil"/>
          <w:right w:val="nil"/>
          <w:between w:val="nil"/>
        </w:pBdr>
        <w:spacing w:line="240" w:lineRule="auto"/>
        <w:ind w:left="2204"/>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(60%) Popular Vote </w:t>
      </w:r>
    </w:p>
    <w:p w14:paraId="0000005F" w14:textId="77777777" w:rsidR="00E570DB" w:rsidRDefault="00000000">
      <w:pPr>
        <w:widowControl w:val="0"/>
        <w:pBdr>
          <w:top w:val="nil"/>
          <w:left w:val="nil"/>
          <w:bottom w:val="nil"/>
          <w:right w:val="nil"/>
          <w:between w:val="nil"/>
        </w:pBdr>
        <w:spacing w:line="229" w:lineRule="auto"/>
        <w:ind w:left="2923" w:right="171"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Candidates will be voted on by delegate representatives from the district.  Specific election procedures are listed below.  </w:t>
      </w:r>
    </w:p>
    <w:p w14:paraId="00000060" w14:textId="77777777" w:rsidR="00E570DB" w:rsidRDefault="00000000">
      <w:pPr>
        <w:widowControl w:val="0"/>
        <w:pBdr>
          <w:top w:val="nil"/>
          <w:left w:val="nil"/>
          <w:bottom w:val="nil"/>
          <w:right w:val="nil"/>
          <w:between w:val="nil"/>
        </w:pBdr>
        <w:spacing w:before="282" w:line="240" w:lineRule="auto"/>
        <w:ind w:left="1116"/>
        <w:rPr>
          <w:rFonts w:ascii="Times New Roman" w:eastAsia="Times New Roman" w:hAnsi="Times New Roman" w:cs="Times New Roman"/>
          <w:color w:val="000000"/>
          <w:sz w:val="24"/>
          <w:szCs w:val="24"/>
        </w:rPr>
        <w:sectPr w:rsidR="00E570DB">
          <w:pgSz w:w="12240" w:h="15840"/>
          <w:pgMar w:top="693" w:right="1404" w:bottom="1663" w:left="686" w:header="0" w:footer="720" w:gutter="0"/>
          <w:pgNumType w:start="1"/>
          <w:cols w:space="720"/>
        </w:sectPr>
      </w:pPr>
      <w:r>
        <w:rPr>
          <w:rFonts w:ascii="Times New Roman" w:eastAsia="Times New Roman" w:hAnsi="Times New Roman" w:cs="Times New Roman"/>
          <w:color w:val="000000"/>
          <w:sz w:val="24"/>
          <w:szCs w:val="24"/>
        </w:rPr>
        <w:t xml:space="preserve">4. Popular Vote – Voting Procedure </w:t>
      </w:r>
    </w:p>
    <w:p w14:paraId="00000061" w14:textId="77777777" w:rsidR="00E570DB" w:rsidRDefault="00000000">
      <w:pPr>
        <w:widowControl w:val="0"/>
        <w:pBdr>
          <w:top w:val="nil"/>
          <w:left w:val="nil"/>
          <w:bottom w:val="nil"/>
          <w:right w:val="nil"/>
          <w:between w:val="nil"/>
        </w:pBdr>
        <w:spacing w:before="180" w:line="295" w:lineRule="auto"/>
        <w:rPr>
          <w:rFonts w:ascii="Calibri" w:eastAsia="Calibri" w:hAnsi="Calibri" w:cs="Calibri"/>
          <w:b/>
          <w:color w:val="FF0000"/>
        </w:rPr>
      </w:pPr>
      <w:r>
        <w:rPr>
          <w:rFonts w:ascii="Calibri" w:eastAsia="Calibri" w:hAnsi="Calibri" w:cs="Calibri"/>
          <w:b/>
          <w:color w:val="000000"/>
        </w:rPr>
        <w:t xml:space="preserve">Officer Speech </w:t>
      </w:r>
      <w:r>
        <w:rPr>
          <w:rFonts w:ascii="Calibri" w:eastAsia="Calibri" w:hAnsi="Calibri" w:cs="Calibri"/>
          <w:b/>
          <w:color w:val="FF0000"/>
        </w:rPr>
        <w:t>1</w:t>
      </w:r>
      <w:r>
        <w:rPr>
          <w:rFonts w:ascii="Calibri" w:eastAsia="Calibri" w:hAnsi="Calibri" w:cs="Calibri"/>
          <w:b/>
          <w:color w:val="FF0000"/>
          <w:sz w:val="23"/>
          <w:szCs w:val="23"/>
          <w:vertAlign w:val="superscript"/>
        </w:rPr>
        <w:t xml:space="preserve">st </w:t>
      </w:r>
      <w:r>
        <w:rPr>
          <w:rFonts w:ascii="Calibri" w:eastAsia="Calibri" w:hAnsi="Calibri" w:cs="Calibri"/>
          <w:b/>
          <w:color w:val="FF0000"/>
        </w:rPr>
        <w:t xml:space="preserve">Vote </w:t>
      </w:r>
    </w:p>
    <w:p w14:paraId="00000062" w14:textId="77777777" w:rsidR="00E570DB" w:rsidRDefault="00000000">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(vote for 2) </w:t>
      </w:r>
    </w:p>
    <w:p w14:paraId="00000063" w14:textId="77777777" w:rsidR="00E570DB" w:rsidRDefault="00000000">
      <w:pPr>
        <w:widowControl w:val="0"/>
        <w:pBdr>
          <w:top w:val="nil"/>
          <w:left w:val="nil"/>
          <w:bottom w:val="nil"/>
          <w:right w:val="nil"/>
          <w:between w:val="nil"/>
        </w:pBdr>
        <w:spacing w:before="109" w:line="295" w:lineRule="auto"/>
        <w:rPr>
          <w:rFonts w:ascii="Calibri" w:eastAsia="Calibri" w:hAnsi="Calibri" w:cs="Calibri"/>
          <w:b/>
          <w:color w:val="FF0000"/>
        </w:rPr>
      </w:pPr>
      <w:r>
        <w:rPr>
          <w:rFonts w:ascii="Calibri" w:eastAsia="Calibri" w:hAnsi="Calibri" w:cs="Calibri"/>
          <w:b/>
          <w:color w:val="000000"/>
        </w:rPr>
        <w:t xml:space="preserve">Runoff Speech </w:t>
      </w:r>
      <w:r>
        <w:rPr>
          <w:rFonts w:ascii="Calibri" w:eastAsia="Calibri" w:hAnsi="Calibri" w:cs="Calibri"/>
          <w:b/>
          <w:color w:val="FF0000"/>
        </w:rPr>
        <w:t>2</w:t>
      </w:r>
      <w:r>
        <w:rPr>
          <w:rFonts w:ascii="Calibri" w:eastAsia="Calibri" w:hAnsi="Calibri" w:cs="Calibri"/>
          <w:b/>
          <w:color w:val="FF0000"/>
          <w:sz w:val="23"/>
          <w:szCs w:val="23"/>
          <w:vertAlign w:val="superscript"/>
        </w:rPr>
        <w:t xml:space="preserve">nd </w:t>
      </w:r>
      <w:r>
        <w:rPr>
          <w:rFonts w:ascii="Calibri" w:eastAsia="Calibri" w:hAnsi="Calibri" w:cs="Calibri"/>
          <w:b/>
          <w:color w:val="FF0000"/>
        </w:rPr>
        <w:t xml:space="preserve">Vote  </w:t>
      </w:r>
    </w:p>
    <w:p w14:paraId="00000064" w14:textId="77777777" w:rsidR="00E570DB" w:rsidRDefault="00000000">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(vote for 1) </w:t>
      </w:r>
    </w:p>
    <w:p w14:paraId="00000065" w14:textId="77777777" w:rsidR="00E570DB" w:rsidRDefault="00000000">
      <w:pPr>
        <w:widowControl w:val="0"/>
        <w:pBdr>
          <w:top w:val="nil"/>
          <w:left w:val="nil"/>
          <w:bottom w:val="nil"/>
          <w:right w:val="nil"/>
          <w:between w:val="nil"/>
        </w:pBdr>
        <w:spacing w:before="119" w:line="240" w:lineRule="auto"/>
        <w:rPr>
          <w:rFonts w:ascii="Calibri" w:eastAsia="Calibri" w:hAnsi="Calibri" w:cs="Calibri"/>
          <w:b/>
          <w:color w:val="FF0000"/>
        </w:rPr>
      </w:pPr>
      <w:r>
        <w:rPr>
          <w:rFonts w:ascii="Calibri" w:eastAsia="Calibri" w:hAnsi="Calibri" w:cs="Calibri"/>
          <w:b/>
          <w:color w:val="FF0000"/>
        </w:rPr>
        <w:t>3</w:t>
      </w:r>
      <w:r>
        <w:rPr>
          <w:rFonts w:ascii="Calibri" w:eastAsia="Calibri" w:hAnsi="Calibri" w:cs="Calibri"/>
          <w:b/>
          <w:color w:val="FF0000"/>
          <w:sz w:val="23"/>
          <w:szCs w:val="23"/>
          <w:vertAlign w:val="superscript"/>
        </w:rPr>
        <w:t xml:space="preserve">rd </w:t>
      </w:r>
      <w:r>
        <w:rPr>
          <w:rFonts w:ascii="Calibri" w:eastAsia="Calibri" w:hAnsi="Calibri" w:cs="Calibri"/>
          <w:b/>
          <w:color w:val="FF0000"/>
        </w:rPr>
        <w:t xml:space="preserve">Vote  </w:t>
      </w:r>
    </w:p>
    <w:p w14:paraId="00000066" w14:textId="77777777" w:rsidR="00E570DB" w:rsidRDefault="00000000">
      <w:pPr>
        <w:widowControl w:val="0"/>
        <w:pBdr>
          <w:top w:val="nil"/>
          <w:left w:val="nil"/>
          <w:bottom w:val="nil"/>
          <w:right w:val="nil"/>
          <w:between w:val="nil"/>
        </w:pBdr>
        <w:spacing w:before="4" w:line="376" w:lineRule="auto"/>
        <w:rPr>
          <w:rFonts w:ascii="Calibri" w:eastAsia="Calibri" w:hAnsi="Calibri" w:cs="Calibri"/>
          <w:b/>
          <w:color w:val="000000"/>
        </w:rPr>
      </w:pPr>
      <w:r>
        <w:rPr>
          <w:rFonts w:ascii="Calibri" w:eastAsia="Calibri" w:hAnsi="Calibri" w:cs="Calibri"/>
          <w:color w:val="000000"/>
        </w:rPr>
        <w:t xml:space="preserve">(Vote for 2) </w:t>
      </w:r>
      <w:r>
        <w:rPr>
          <w:rFonts w:ascii="Calibri" w:eastAsia="Calibri" w:hAnsi="Calibri" w:cs="Calibri"/>
          <w:b/>
          <w:color w:val="000000"/>
        </w:rPr>
        <w:t xml:space="preserve">Runoff Speech </w:t>
      </w:r>
    </w:p>
    <w:p w14:paraId="00000067" w14:textId="77777777" w:rsidR="00E570DB" w:rsidRDefault="00000000">
      <w:pPr>
        <w:widowControl w:val="0"/>
        <w:pBdr>
          <w:top w:val="nil"/>
          <w:left w:val="nil"/>
          <w:bottom w:val="nil"/>
          <w:right w:val="nil"/>
          <w:between w:val="nil"/>
        </w:pBdr>
        <w:spacing w:line="240" w:lineRule="auto"/>
        <w:rPr>
          <w:rFonts w:ascii="Calibri" w:eastAsia="Calibri" w:hAnsi="Calibri" w:cs="Calibri"/>
          <w:b/>
          <w:color w:val="FF0000"/>
        </w:rPr>
      </w:pPr>
      <w:r>
        <w:rPr>
          <w:rFonts w:ascii="Calibri" w:eastAsia="Calibri" w:hAnsi="Calibri" w:cs="Calibri"/>
          <w:b/>
          <w:color w:val="FF0000"/>
        </w:rPr>
        <w:t>4</w:t>
      </w:r>
      <w:r>
        <w:rPr>
          <w:rFonts w:ascii="Calibri" w:eastAsia="Calibri" w:hAnsi="Calibri" w:cs="Calibri"/>
          <w:b/>
          <w:color w:val="FF0000"/>
          <w:sz w:val="23"/>
          <w:szCs w:val="23"/>
          <w:vertAlign w:val="superscript"/>
        </w:rPr>
        <w:t xml:space="preserve">th </w:t>
      </w:r>
      <w:r>
        <w:rPr>
          <w:rFonts w:ascii="Calibri" w:eastAsia="Calibri" w:hAnsi="Calibri" w:cs="Calibri"/>
          <w:b/>
          <w:color w:val="FF0000"/>
        </w:rPr>
        <w:t xml:space="preserve">Vote  </w:t>
      </w:r>
    </w:p>
    <w:p w14:paraId="00000068" w14:textId="77777777" w:rsidR="00E570DB" w:rsidRDefault="00000000">
      <w:pPr>
        <w:widowControl w:val="0"/>
        <w:pBdr>
          <w:top w:val="nil"/>
          <w:left w:val="nil"/>
          <w:bottom w:val="nil"/>
          <w:right w:val="nil"/>
          <w:between w:val="nil"/>
        </w:pBdr>
        <w:spacing w:before="4" w:line="240" w:lineRule="auto"/>
        <w:rPr>
          <w:rFonts w:ascii="Calibri" w:eastAsia="Calibri" w:hAnsi="Calibri" w:cs="Calibri"/>
          <w:color w:val="000000"/>
        </w:rPr>
      </w:pPr>
      <w:r>
        <w:rPr>
          <w:rFonts w:ascii="Calibri" w:eastAsia="Calibri" w:hAnsi="Calibri" w:cs="Calibri"/>
          <w:color w:val="000000"/>
        </w:rPr>
        <w:t xml:space="preserve">(Vote for 1) </w:t>
      </w:r>
    </w:p>
    <w:p w14:paraId="78C8668C" w14:textId="77777777" w:rsidR="0076421A" w:rsidRDefault="00000000">
      <w:pPr>
        <w:widowControl w:val="0"/>
        <w:pBdr>
          <w:top w:val="nil"/>
          <w:left w:val="nil"/>
          <w:bottom w:val="nil"/>
          <w:right w:val="nil"/>
          <w:between w:val="nil"/>
        </w:pBdr>
        <w:spacing w:line="34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Each candidate will present their candidate speech (no more than 3 minutes).  </w:t>
      </w:r>
    </w:p>
    <w:p w14:paraId="00000069" w14:textId="57C34204" w:rsidR="00E570DB" w:rsidRDefault="00000000">
      <w:pPr>
        <w:widowControl w:val="0"/>
        <w:pBdr>
          <w:top w:val="nil"/>
          <w:left w:val="nil"/>
          <w:bottom w:val="nil"/>
          <w:right w:val="nil"/>
          <w:between w:val="nil"/>
        </w:pBdr>
        <w:spacing w:line="34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Each delegate will vote for 2 candidates on the ballot. The top 40% will give </w:t>
      </w:r>
      <w:proofErr w:type="gramStart"/>
      <w:r>
        <w:rPr>
          <w:rFonts w:ascii="Times New Roman" w:eastAsia="Times New Roman" w:hAnsi="Times New Roman" w:cs="Times New Roman"/>
          <w:color w:val="000000"/>
          <w:sz w:val="24"/>
          <w:szCs w:val="24"/>
        </w:rPr>
        <w:t>a  runoff</w:t>
      </w:r>
      <w:proofErr w:type="gramEnd"/>
      <w:r>
        <w:rPr>
          <w:rFonts w:ascii="Times New Roman" w:eastAsia="Times New Roman" w:hAnsi="Times New Roman" w:cs="Times New Roman"/>
          <w:color w:val="000000"/>
          <w:sz w:val="24"/>
          <w:szCs w:val="24"/>
        </w:rPr>
        <w:t xml:space="preserve"> speech.  </w:t>
      </w:r>
    </w:p>
    <w:p w14:paraId="61168199" w14:textId="77777777" w:rsidR="0076421A" w:rsidRDefault="00000000">
      <w:pPr>
        <w:widowControl w:val="0"/>
        <w:pBdr>
          <w:top w:val="nil"/>
          <w:left w:val="nil"/>
          <w:bottom w:val="nil"/>
          <w:right w:val="nil"/>
          <w:between w:val="nil"/>
        </w:pBdr>
        <w:spacing w:before="27" w:line="32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Candidates give a runoff speech (no longer than 1 minute) </w:t>
      </w:r>
    </w:p>
    <w:p w14:paraId="6242FEB8" w14:textId="77777777" w:rsidR="0076421A" w:rsidRDefault="00000000">
      <w:pPr>
        <w:widowControl w:val="0"/>
        <w:pBdr>
          <w:top w:val="nil"/>
          <w:left w:val="nil"/>
          <w:bottom w:val="nil"/>
          <w:right w:val="nil"/>
          <w:between w:val="nil"/>
        </w:pBdr>
        <w:spacing w:before="27" w:line="32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Each delegate will vote for 1 candidate for their 1</w:t>
      </w:r>
      <w:r>
        <w:rPr>
          <w:rFonts w:ascii="Times New Roman" w:eastAsia="Times New Roman" w:hAnsi="Times New Roman" w:cs="Times New Roman"/>
          <w:color w:val="000000"/>
          <w:sz w:val="26"/>
          <w:szCs w:val="26"/>
          <w:vertAlign w:val="superscript"/>
        </w:rPr>
        <w:t xml:space="preserve">st </w:t>
      </w:r>
      <w:r>
        <w:rPr>
          <w:rFonts w:ascii="Times New Roman" w:eastAsia="Times New Roman" w:hAnsi="Times New Roman" w:cs="Times New Roman"/>
          <w:color w:val="000000"/>
          <w:sz w:val="24"/>
          <w:szCs w:val="24"/>
        </w:rPr>
        <w:t xml:space="preserve">Area Officer.  </w:t>
      </w:r>
    </w:p>
    <w:p w14:paraId="0000006A" w14:textId="3776C3D1" w:rsidR="00E570DB" w:rsidRDefault="00000000">
      <w:pPr>
        <w:widowControl w:val="0"/>
        <w:pBdr>
          <w:top w:val="nil"/>
          <w:left w:val="nil"/>
          <w:bottom w:val="nil"/>
          <w:right w:val="nil"/>
          <w:between w:val="nil"/>
        </w:pBdr>
        <w:spacing w:before="27" w:line="32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The candidate with the highest combined score </w:t>
      </w:r>
      <w:proofErr w:type="gramStart"/>
      <w:r>
        <w:rPr>
          <w:rFonts w:ascii="Times New Roman" w:eastAsia="Times New Roman" w:hAnsi="Times New Roman" w:cs="Times New Roman"/>
          <w:color w:val="000000"/>
          <w:sz w:val="24"/>
          <w:szCs w:val="24"/>
        </w:rPr>
        <w:t>of test</w:t>
      </w:r>
      <w:proofErr w:type="gramEnd"/>
      <w:r>
        <w:rPr>
          <w:rFonts w:ascii="Times New Roman" w:eastAsia="Times New Roman" w:hAnsi="Times New Roman" w:cs="Times New Roman"/>
          <w:color w:val="000000"/>
          <w:sz w:val="24"/>
          <w:szCs w:val="24"/>
        </w:rPr>
        <w:t xml:space="preserve"> and popular vote will  be the 1</w:t>
      </w:r>
      <w:r>
        <w:rPr>
          <w:rFonts w:ascii="Times New Roman" w:eastAsia="Times New Roman" w:hAnsi="Times New Roman" w:cs="Times New Roman"/>
          <w:color w:val="000000"/>
          <w:sz w:val="26"/>
          <w:szCs w:val="26"/>
          <w:vertAlign w:val="superscript"/>
        </w:rPr>
        <w:t xml:space="preserve">st </w:t>
      </w:r>
      <w:r>
        <w:rPr>
          <w:rFonts w:ascii="Times New Roman" w:eastAsia="Times New Roman" w:hAnsi="Times New Roman" w:cs="Times New Roman"/>
          <w:color w:val="000000"/>
          <w:sz w:val="24"/>
          <w:szCs w:val="24"/>
        </w:rPr>
        <w:t xml:space="preserve">Area Officer Representative for the CTD.  </w:t>
      </w:r>
    </w:p>
    <w:p w14:paraId="0000006B" w14:textId="77777777" w:rsidR="00E570DB" w:rsidRDefault="00000000">
      <w:pPr>
        <w:widowControl w:val="0"/>
        <w:pBdr>
          <w:top w:val="nil"/>
          <w:left w:val="nil"/>
          <w:bottom w:val="nil"/>
          <w:right w:val="nil"/>
          <w:between w:val="nil"/>
        </w:pBdr>
        <w:spacing w:before="44" w:line="319" w:lineRule="auto"/>
        <w:rPr>
          <w:rFonts w:ascii="Times New Roman" w:eastAsia="Times New Roman" w:hAnsi="Times New Roman" w:cs="Times New Roman"/>
          <w:color w:val="000000"/>
          <w:sz w:val="24"/>
          <w:szCs w:val="24"/>
        </w:rPr>
        <w:sectPr w:rsidR="00E570DB">
          <w:type w:val="continuous"/>
          <w:pgSz w:w="12240" w:h="15840"/>
          <w:pgMar w:top="693" w:right="1404" w:bottom="1663" w:left="891" w:header="0" w:footer="720" w:gutter="0"/>
          <w:cols w:num="2" w:space="720" w:equalWidth="0">
            <w:col w:w="4980" w:space="0"/>
            <w:col w:w="4980" w:space="0"/>
          </w:cols>
        </w:sectPr>
      </w:pPr>
      <w:r>
        <w:rPr>
          <w:rFonts w:ascii="Times New Roman" w:eastAsia="Times New Roman" w:hAnsi="Times New Roman" w:cs="Times New Roman"/>
          <w:color w:val="000000"/>
          <w:sz w:val="24"/>
          <w:szCs w:val="24"/>
        </w:rPr>
        <w:t xml:space="preserve">6. Bring back all remaining candidates and repeat the above voting procedure </w:t>
      </w:r>
      <w:proofErr w:type="gramStart"/>
      <w:r>
        <w:rPr>
          <w:rFonts w:ascii="Times New Roman" w:eastAsia="Times New Roman" w:hAnsi="Times New Roman" w:cs="Times New Roman"/>
          <w:color w:val="000000"/>
          <w:sz w:val="24"/>
          <w:szCs w:val="24"/>
        </w:rPr>
        <w:t>for  the</w:t>
      </w:r>
      <w:proofErr w:type="gramEnd"/>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6"/>
          <w:szCs w:val="26"/>
          <w:vertAlign w:val="superscript"/>
        </w:rPr>
        <w:t xml:space="preserve">nd </w:t>
      </w:r>
      <w:r>
        <w:rPr>
          <w:rFonts w:ascii="Times New Roman" w:eastAsia="Times New Roman" w:hAnsi="Times New Roman" w:cs="Times New Roman"/>
          <w:color w:val="000000"/>
          <w:sz w:val="24"/>
          <w:szCs w:val="24"/>
        </w:rPr>
        <w:t xml:space="preserve">Area Officer. </w:t>
      </w:r>
    </w:p>
    <w:p w14:paraId="0000006C" w14:textId="77777777" w:rsidR="00E570DB" w:rsidRDefault="00000000">
      <w:pPr>
        <w:widowControl w:val="0"/>
        <w:pBdr>
          <w:top w:val="nil"/>
          <w:left w:val="nil"/>
          <w:bottom w:val="nil"/>
          <w:right w:val="nil"/>
          <w:between w:val="nil"/>
        </w:pBdr>
        <w:spacing w:line="240" w:lineRule="auto"/>
        <w:ind w:right="35"/>
        <w:jc w:val="right"/>
        <w:rPr>
          <w:rFonts w:ascii="Calibri" w:eastAsia="Calibri" w:hAnsi="Calibri" w:cs="Calibri"/>
          <w:b/>
          <w:color w:val="FF0000"/>
          <w:sz w:val="55"/>
          <w:szCs w:val="55"/>
        </w:rPr>
      </w:pPr>
      <w:r>
        <w:rPr>
          <w:rFonts w:ascii="Calibri" w:eastAsia="Calibri" w:hAnsi="Calibri" w:cs="Calibri"/>
          <w:b/>
          <w:color w:val="FF0000"/>
          <w:sz w:val="55"/>
          <w:szCs w:val="55"/>
        </w:rPr>
        <w:t xml:space="preserve"> </w:t>
      </w:r>
    </w:p>
    <w:p w14:paraId="0000006D" w14:textId="77777777" w:rsidR="00E570DB" w:rsidRDefault="00000000">
      <w:pPr>
        <w:widowControl w:val="0"/>
        <w:pBdr>
          <w:top w:val="nil"/>
          <w:left w:val="nil"/>
          <w:bottom w:val="nil"/>
          <w:right w:val="nil"/>
          <w:between w:val="nil"/>
        </w:pBdr>
        <w:spacing w:before="77" w:line="240" w:lineRule="auto"/>
        <w:ind w:right="2223"/>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3. District Officer Election Procedure </w:t>
      </w:r>
    </w:p>
    <w:p w14:paraId="0000006E" w14:textId="77777777" w:rsidR="00E570DB" w:rsidRDefault="00000000">
      <w:pPr>
        <w:widowControl w:val="0"/>
        <w:pBdr>
          <w:top w:val="nil"/>
          <w:left w:val="nil"/>
          <w:bottom w:val="nil"/>
          <w:right w:val="nil"/>
          <w:between w:val="nil"/>
        </w:pBdr>
        <w:spacing w:line="240" w:lineRule="auto"/>
        <w:ind w:left="1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Each chapter can only enter TWO candidates for district office.  </w:t>
      </w:r>
    </w:p>
    <w:p w14:paraId="0000006F" w14:textId="77777777" w:rsidR="00E570DB" w:rsidRDefault="00000000">
      <w:pPr>
        <w:widowControl w:val="0"/>
        <w:pBdr>
          <w:top w:val="nil"/>
          <w:left w:val="nil"/>
          <w:bottom w:val="nil"/>
          <w:right w:val="nil"/>
          <w:between w:val="nil"/>
        </w:pBdr>
        <w:spacing w:line="229" w:lineRule="auto"/>
        <w:ind w:left="1482" w:right="996"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Each District Officer Candidate must be entered on JudgingCard and submit </w:t>
      </w:r>
      <w:proofErr w:type="gramStart"/>
      <w:r>
        <w:rPr>
          <w:rFonts w:ascii="Times New Roman" w:eastAsia="Times New Roman" w:hAnsi="Times New Roman" w:cs="Times New Roman"/>
          <w:color w:val="000000"/>
          <w:sz w:val="24"/>
          <w:szCs w:val="24"/>
        </w:rPr>
        <w:t>an  application</w:t>
      </w:r>
      <w:proofErr w:type="gramEnd"/>
      <w:r>
        <w:rPr>
          <w:rFonts w:ascii="Times New Roman" w:eastAsia="Times New Roman" w:hAnsi="Times New Roman" w:cs="Times New Roman"/>
          <w:color w:val="000000"/>
          <w:sz w:val="24"/>
          <w:szCs w:val="24"/>
        </w:rPr>
        <w:t xml:space="preserve"> through Texas FFA.  </w:t>
      </w:r>
    </w:p>
    <w:p w14:paraId="00000070" w14:textId="77777777" w:rsidR="00E570DB" w:rsidRDefault="00000000">
      <w:pPr>
        <w:widowControl w:val="0"/>
        <w:pBdr>
          <w:top w:val="nil"/>
          <w:left w:val="nil"/>
          <w:bottom w:val="nil"/>
          <w:right w:val="nil"/>
          <w:between w:val="nil"/>
        </w:pBdr>
        <w:spacing w:before="6" w:line="240" w:lineRule="auto"/>
        <w:ind w:left="1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Candidates are selected based on the results of the following:  </w:t>
      </w:r>
    </w:p>
    <w:p w14:paraId="00000071" w14:textId="77777777" w:rsidR="00E570DB" w:rsidRDefault="00000000">
      <w:pPr>
        <w:widowControl w:val="0"/>
        <w:pBdr>
          <w:top w:val="nil"/>
          <w:left w:val="nil"/>
          <w:bottom w:val="nil"/>
          <w:right w:val="nil"/>
          <w:between w:val="nil"/>
        </w:pBdr>
        <w:spacing w:line="240" w:lineRule="auto"/>
        <w:ind w:left="2204"/>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(20%) District Officer Exam </w:t>
      </w:r>
    </w:p>
    <w:p w14:paraId="00000072" w14:textId="77777777" w:rsidR="00E570DB" w:rsidRDefault="00000000">
      <w:pPr>
        <w:widowControl w:val="0"/>
        <w:pBdr>
          <w:top w:val="nil"/>
          <w:left w:val="nil"/>
          <w:bottom w:val="nil"/>
          <w:right w:val="nil"/>
          <w:between w:val="nil"/>
        </w:pBdr>
        <w:spacing w:line="240" w:lineRule="auto"/>
        <w:ind w:right="29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test contains 60 Questions over Parliamentary Procedures, the FFA  </w:t>
      </w:r>
    </w:p>
    <w:p w14:paraId="00000073" w14:textId="77777777" w:rsidR="00E570DB" w:rsidRDefault="00000000">
      <w:pPr>
        <w:widowControl w:val="0"/>
        <w:pBdr>
          <w:top w:val="nil"/>
          <w:left w:val="nil"/>
          <w:bottom w:val="nil"/>
          <w:right w:val="nil"/>
          <w:between w:val="nil"/>
        </w:pBdr>
        <w:spacing w:line="240" w:lineRule="auto"/>
        <w:ind w:right="282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Manual, and the District Officer Study Guide. </w:t>
      </w:r>
    </w:p>
    <w:p w14:paraId="00000074" w14:textId="77777777" w:rsidR="00E570DB" w:rsidRDefault="00000000">
      <w:pPr>
        <w:widowControl w:val="0"/>
        <w:pBdr>
          <w:top w:val="nil"/>
          <w:left w:val="nil"/>
          <w:bottom w:val="nil"/>
          <w:right w:val="nil"/>
          <w:between w:val="nil"/>
        </w:pBdr>
        <w:spacing w:line="240" w:lineRule="auto"/>
        <w:ind w:left="22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 xml:space="preserve">(30%) Interview </w:t>
      </w:r>
      <w:r>
        <w:rPr>
          <w:rFonts w:ascii="Times New Roman" w:eastAsia="Times New Roman" w:hAnsi="Times New Roman" w:cs="Times New Roman"/>
          <w:b/>
          <w:color w:val="000000"/>
          <w:sz w:val="24"/>
          <w:szCs w:val="24"/>
        </w:rPr>
        <w:t xml:space="preserve"> </w:t>
      </w:r>
    </w:p>
    <w:p w14:paraId="00000075" w14:textId="77777777" w:rsidR="00E570DB" w:rsidRDefault="00000000">
      <w:pPr>
        <w:widowControl w:val="0"/>
        <w:pBdr>
          <w:top w:val="nil"/>
          <w:left w:val="nil"/>
          <w:bottom w:val="nil"/>
          <w:right w:val="nil"/>
          <w:between w:val="nil"/>
        </w:pBdr>
        <w:spacing w:line="240" w:lineRule="auto"/>
        <w:ind w:right="45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minimum of TWO judges will be selected by the teacher officers to  </w:t>
      </w:r>
    </w:p>
    <w:p w14:paraId="00000076" w14:textId="77777777" w:rsidR="00E570DB" w:rsidRDefault="00000000">
      <w:pPr>
        <w:widowControl w:val="0"/>
        <w:pBdr>
          <w:top w:val="nil"/>
          <w:left w:val="nil"/>
          <w:bottom w:val="nil"/>
          <w:right w:val="nil"/>
          <w:between w:val="nil"/>
        </w:pBdr>
        <w:spacing w:line="240" w:lineRule="auto"/>
        <w:ind w:right="106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interview district officer candidates. These judges will either be  </w:t>
      </w:r>
    </w:p>
    <w:p w14:paraId="00000077" w14:textId="77777777" w:rsidR="00E570DB" w:rsidRDefault="00000000">
      <w:pPr>
        <w:widowControl w:val="0"/>
        <w:pBdr>
          <w:top w:val="nil"/>
          <w:left w:val="nil"/>
          <w:bottom w:val="nil"/>
          <w:right w:val="nil"/>
          <w:between w:val="nil"/>
        </w:pBdr>
        <w:spacing w:line="240" w:lineRule="auto"/>
        <w:ind w:right="40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agriculture instructors from a different district or community members  </w:t>
      </w:r>
    </w:p>
    <w:p w14:paraId="00000078" w14:textId="77777777" w:rsidR="00E570DB" w:rsidRDefault="00000000">
      <w:pPr>
        <w:widowControl w:val="0"/>
        <w:pBdr>
          <w:top w:val="nil"/>
          <w:left w:val="nil"/>
          <w:bottom w:val="nil"/>
          <w:right w:val="nil"/>
          <w:between w:val="nil"/>
        </w:pBdr>
        <w:spacing w:line="240" w:lineRule="auto"/>
        <w:ind w:right="94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 adequate knowledge of the requirements of a district officer  </w:t>
      </w:r>
    </w:p>
    <w:p w14:paraId="00000079" w14:textId="77777777" w:rsidR="00E570DB" w:rsidRDefault="00000000">
      <w:pPr>
        <w:widowControl w:val="0"/>
        <w:pBdr>
          <w:top w:val="nil"/>
          <w:left w:val="nil"/>
          <w:bottom w:val="nil"/>
          <w:right w:val="nil"/>
          <w:between w:val="nil"/>
        </w:pBdr>
        <w:spacing w:line="240" w:lineRule="auto"/>
        <w:ind w:left="2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candidate.  </w:t>
      </w:r>
    </w:p>
    <w:p w14:paraId="0000007A" w14:textId="77777777" w:rsidR="00E570DB" w:rsidRDefault="00000000">
      <w:pPr>
        <w:widowControl w:val="0"/>
        <w:pBdr>
          <w:top w:val="nil"/>
          <w:left w:val="nil"/>
          <w:bottom w:val="nil"/>
          <w:right w:val="nil"/>
          <w:between w:val="nil"/>
        </w:pBdr>
        <w:spacing w:line="240" w:lineRule="auto"/>
        <w:ind w:left="2204"/>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(50%) Popular Vote </w:t>
      </w:r>
    </w:p>
    <w:p w14:paraId="0000007B" w14:textId="77777777" w:rsidR="00E570DB" w:rsidRDefault="00000000">
      <w:pPr>
        <w:widowControl w:val="0"/>
        <w:pBdr>
          <w:top w:val="nil"/>
          <w:left w:val="nil"/>
          <w:bottom w:val="nil"/>
          <w:right w:val="nil"/>
          <w:between w:val="nil"/>
        </w:pBdr>
        <w:spacing w:line="229" w:lineRule="auto"/>
        <w:ind w:left="2923" w:right="171"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Candidates will be voted on by delegate representatives from the district.  Specific election procedures are listed below.  </w:t>
      </w:r>
    </w:p>
    <w:p w14:paraId="0000007C" w14:textId="77777777" w:rsidR="00E570DB" w:rsidRDefault="00000000">
      <w:pPr>
        <w:widowControl w:val="0"/>
        <w:pBdr>
          <w:top w:val="nil"/>
          <w:left w:val="nil"/>
          <w:bottom w:val="nil"/>
          <w:right w:val="nil"/>
          <w:between w:val="nil"/>
        </w:pBdr>
        <w:spacing w:before="282" w:line="240" w:lineRule="auto"/>
        <w:ind w:left="1127"/>
        <w:rPr>
          <w:rFonts w:ascii="Times New Roman" w:eastAsia="Times New Roman" w:hAnsi="Times New Roman" w:cs="Times New Roman"/>
          <w:color w:val="000000"/>
          <w:sz w:val="24"/>
          <w:szCs w:val="24"/>
        </w:rPr>
        <w:sectPr w:rsidR="00E570DB">
          <w:type w:val="continuous"/>
          <w:pgSz w:w="12240" w:h="15840"/>
          <w:pgMar w:top="693" w:right="1404" w:bottom="1663" w:left="686" w:header="0" w:footer="720" w:gutter="0"/>
          <w:cols w:space="720" w:equalWidth="0">
            <w:col w:w="10148" w:space="0"/>
          </w:cols>
        </w:sectPr>
      </w:pPr>
      <w:r>
        <w:rPr>
          <w:rFonts w:ascii="Times New Roman" w:eastAsia="Times New Roman" w:hAnsi="Times New Roman" w:cs="Times New Roman"/>
          <w:color w:val="000000"/>
          <w:sz w:val="24"/>
          <w:szCs w:val="24"/>
        </w:rPr>
        <w:t xml:space="preserve">8. Popular Vote – Voting Procedure </w:t>
      </w:r>
    </w:p>
    <w:p w14:paraId="0000007D" w14:textId="77777777" w:rsidR="00E570DB" w:rsidRDefault="00000000">
      <w:pPr>
        <w:widowControl w:val="0"/>
        <w:pBdr>
          <w:top w:val="nil"/>
          <w:left w:val="nil"/>
          <w:bottom w:val="nil"/>
          <w:right w:val="nil"/>
          <w:between w:val="nil"/>
        </w:pBdr>
        <w:spacing w:before="481" w:line="240" w:lineRule="auto"/>
        <w:rPr>
          <w:rFonts w:ascii="Calibri" w:eastAsia="Calibri" w:hAnsi="Calibri" w:cs="Calibri"/>
          <w:b/>
          <w:color w:val="000000"/>
        </w:rPr>
      </w:pPr>
      <w:r>
        <w:rPr>
          <w:rFonts w:ascii="Calibri" w:eastAsia="Calibri" w:hAnsi="Calibri" w:cs="Calibri"/>
          <w:b/>
          <w:color w:val="000000"/>
        </w:rPr>
        <w:t xml:space="preserve">Officer Speech </w:t>
      </w:r>
    </w:p>
    <w:p w14:paraId="0000007E" w14:textId="77777777" w:rsidR="00E570DB" w:rsidRDefault="00000000">
      <w:pPr>
        <w:widowControl w:val="0"/>
        <w:pBdr>
          <w:top w:val="nil"/>
          <w:left w:val="nil"/>
          <w:bottom w:val="nil"/>
          <w:right w:val="nil"/>
          <w:between w:val="nil"/>
        </w:pBdr>
        <w:spacing w:before="241" w:line="240" w:lineRule="auto"/>
        <w:rPr>
          <w:rFonts w:ascii="Calibri" w:eastAsia="Calibri" w:hAnsi="Calibri" w:cs="Calibri"/>
          <w:b/>
          <w:color w:val="FF0000"/>
        </w:rPr>
      </w:pPr>
      <w:r>
        <w:rPr>
          <w:rFonts w:ascii="Calibri" w:eastAsia="Calibri" w:hAnsi="Calibri" w:cs="Calibri"/>
          <w:b/>
          <w:color w:val="FF0000"/>
        </w:rPr>
        <w:t>1</w:t>
      </w:r>
      <w:r>
        <w:rPr>
          <w:rFonts w:ascii="Calibri" w:eastAsia="Calibri" w:hAnsi="Calibri" w:cs="Calibri"/>
          <w:b/>
          <w:color w:val="FF0000"/>
          <w:sz w:val="23"/>
          <w:szCs w:val="23"/>
          <w:vertAlign w:val="superscript"/>
        </w:rPr>
        <w:t xml:space="preserve">st </w:t>
      </w:r>
      <w:r>
        <w:rPr>
          <w:rFonts w:ascii="Calibri" w:eastAsia="Calibri" w:hAnsi="Calibri" w:cs="Calibri"/>
          <w:b/>
          <w:color w:val="FF0000"/>
        </w:rPr>
        <w:t xml:space="preserve">Vote </w:t>
      </w:r>
    </w:p>
    <w:p w14:paraId="0000007F" w14:textId="77777777" w:rsidR="00E570DB" w:rsidRDefault="00000000">
      <w:pPr>
        <w:widowControl w:val="0"/>
        <w:pBdr>
          <w:top w:val="nil"/>
          <w:left w:val="nil"/>
          <w:bottom w:val="nil"/>
          <w:right w:val="nil"/>
          <w:between w:val="nil"/>
        </w:pBdr>
        <w:spacing w:before="4" w:line="240" w:lineRule="auto"/>
        <w:rPr>
          <w:rFonts w:ascii="Calibri" w:eastAsia="Calibri" w:hAnsi="Calibri" w:cs="Calibri"/>
          <w:color w:val="000000"/>
        </w:rPr>
      </w:pPr>
      <w:r>
        <w:rPr>
          <w:rFonts w:ascii="Calibri" w:eastAsia="Calibri" w:hAnsi="Calibri" w:cs="Calibri"/>
          <w:color w:val="000000"/>
        </w:rPr>
        <w:t xml:space="preserve">(vote for 10) </w:t>
      </w:r>
    </w:p>
    <w:p w14:paraId="00000080" w14:textId="77777777" w:rsidR="00E570DB" w:rsidRDefault="00000000">
      <w:pPr>
        <w:widowControl w:val="0"/>
        <w:pBdr>
          <w:top w:val="nil"/>
          <w:left w:val="nil"/>
          <w:bottom w:val="nil"/>
          <w:right w:val="nil"/>
          <w:between w:val="nil"/>
        </w:pBdr>
        <w:spacing w:before="11" w:line="243" w:lineRule="auto"/>
        <w:rPr>
          <w:rFonts w:ascii="Calibri" w:eastAsia="Calibri" w:hAnsi="Calibri" w:cs="Calibri"/>
          <w:color w:val="000000"/>
        </w:rPr>
      </w:pPr>
      <w:r>
        <w:rPr>
          <w:rFonts w:ascii="Calibri" w:eastAsia="Calibri" w:hAnsi="Calibri" w:cs="Calibri"/>
          <w:color w:val="000000"/>
        </w:rPr>
        <w:t xml:space="preserve">*skip if there are </w:t>
      </w:r>
      <w:proofErr w:type="gramStart"/>
      <w:r>
        <w:rPr>
          <w:rFonts w:ascii="Calibri" w:eastAsia="Calibri" w:hAnsi="Calibri" w:cs="Calibri"/>
          <w:color w:val="000000"/>
        </w:rPr>
        <w:t>10  or</w:t>
      </w:r>
      <w:proofErr w:type="gramEnd"/>
      <w:r>
        <w:rPr>
          <w:rFonts w:ascii="Calibri" w:eastAsia="Calibri" w:hAnsi="Calibri" w:cs="Calibri"/>
          <w:color w:val="000000"/>
        </w:rPr>
        <w:t xml:space="preserve"> less candidates </w:t>
      </w:r>
    </w:p>
    <w:p w14:paraId="00000081" w14:textId="77777777" w:rsidR="00E570DB" w:rsidRDefault="00000000">
      <w:pPr>
        <w:widowControl w:val="0"/>
        <w:pBdr>
          <w:top w:val="nil"/>
          <w:left w:val="nil"/>
          <w:bottom w:val="nil"/>
          <w:right w:val="nil"/>
          <w:between w:val="nil"/>
        </w:pBdr>
        <w:spacing w:before="238" w:line="240" w:lineRule="auto"/>
        <w:rPr>
          <w:rFonts w:ascii="Calibri" w:eastAsia="Calibri" w:hAnsi="Calibri" w:cs="Calibri"/>
          <w:b/>
          <w:color w:val="FF0000"/>
        </w:rPr>
      </w:pPr>
      <w:r>
        <w:rPr>
          <w:rFonts w:ascii="Calibri" w:eastAsia="Calibri" w:hAnsi="Calibri" w:cs="Calibri"/>
          <w:b/>
          <w:color w:val="FF0000"/>
        </w:rPr>
        <w:t>2</w:t>
      </w:r>
      <w:r>
        <w:rPr>
          <w:rFonts w:ascii="Calibri" w:eastAsia="Calibri" w:hAnsi="Calibri" w:cs="Calibri"/>
          <w:b/>
          <w:color w:val="FF0000"/>
          <w:sz w:val="23"/>
          <w:szCs w:val="23"/>
          <w:vertAlign w:val="superscript"/>
        </w:rPr>
        <w:t xml:space="preserve">nd </w:t>
      </w:r>
      <w:r>
        <w:rPr>
          <w:rFonts w:ascii="Calibri" w:eastAsia="Calibri" w:hAnsi="Calibri" w:cs="Calibri"/>
          <w:b/>
          <w:color w:val="FF0000"/>
        </w:rPr>
        <w:t xml:space="preserve">Vote  </w:t>
      </w:r>
    </w:p>
    <w:p w14:paraId="00000082" w14:textId="77777777" w:rsidR="00E570DB" w:rsidRDefault="00000000">
      <w:pPr>
        <w:widowControl w:val="0"/>
        <w:pBdr>
          <w:top w:val="nil"/>
          <w:left w:val="nil"/>
          <w:bottom w:val="nil"/>
          <w:right w:val="nil"/>
          <w:between w:val="nil"/>
        </w:pBdr>
        <w:spacing w:before="2" w:line="240" w:lineRule="auto"/>
        <w:rPr>
          <w:rFonts w:ascii="Calibri" w:eastAsia="Calibri" w:hAnsi="Calibri" w:cs="Calibri"/>
          <w:color w:val="000000"/>
        </w:rPr>
      </w:pPr>
      <w:r>
        <w:rPr>
          <w:rFonts w:ascii="Calibri" w:eastAsia="Calibri" w:hAnsi="Calibri" w:cs="Calibri"/>
          <w:color w:val="000000"/>
        </w:rPr>
        <w:t xml:space="preserve">(vote for 2) </w:t>
      </w:r>
    </w:p>
    <w:p w14:paraId="00000083" w14:textId="77777777" w:rsidR="00E570DB" w:rsidRDefault="00000000">
      <w:pPr>
        <w:widowControl w:val="0"/>
        <w:pBdr>
          <w:top w:val="nil"/>
          <w:left w:val="nil"/>
          <w:bottom w:val="nil"/>
          <w:right w:val="nil"/>
          <w:between w:val="nil"/>
        </w:pBdr>
        <w:spacing w:before="280" w:line="240" w:lineRule="auto"/>
        <w:rPr>
          <w:rFonts w:ascii="Calibri" w:eastAsia="Calibri" w:hAnsi="Calibri" w:cs="Calibri"/>
          <w:b/>
          <w:color w:val="000000"/>
        </w:rPr>
      </w:pPr>
      <w:r>
        <w:rPr>
          <w:rFonts w:ascii="Calibri" w:eastAsia="Calibri" w:hAnsi="Calibri" w:cs="Calibri"/>
          <w:b/>
          <w:color w:val="000000"/>
        </w:rPr>
        <w:t xml:space="preserve">Runoff Speech  </w:t>
      </w:r>
    </w:p>
    <w:p w14:paraId="00000084" w14:textId="77777777" w:rsidR="00E570DB" w:rsidRDefault="00000000">
      <w:pPr>
        <w:widowControl w:val="0"/>
        <w:pBdr>
          <w:top w:val="nil"/>
          <w:left w:val="nil"/>
          <w:bottom w:val="nil"/>
          <w:right w:val="nil"/>
          <w:between w:val="nil"/>
        </w:pBdr>
        <w:spacing w:before="241" w:line="240" w:lineRule="auto"/>
        <w:rPr>
          <w:rFonts w:ascii="Calibri" w:eastAsia="Calibri" w:hAnsi="Calibri" w:cs="Calibri"/>
          <w:b/>
          <w:color w:val="FF0000"/>
        </w:rPr>
      </w:pPr>
      <w:r>
        <w:rPr>
          <w:rFonts w:ascii="Calibri" w:eastAsia="Calibri" w:hAnsi="Calibri" w:cs="Calibri"/>
          <w:b/>
          <w:color w:val="FF0000"/>
        </w:rPr>
        <w:t>3</w:t>
      </w:r>
      <w:r>
        <w:rPr>
          <w:rFonts w:ascii="Calibri" w:eastAsia="Calibri" w:hAnsi="Calibri" w:cs="Calibri"/>
          <w:b/>
          <w:color w:val="FF0000"/>
          <w:sz w:val="23"/>
          <w:szCs w:val="23"/>
          <w:vertAlign w:val="superscript"/>
        </w:rPr>
        <w:t xml:space="preserve">rd </w:t>
      </w:r>
      <w:r>
        <w:rPr>
          <w:rFonts w:ascii="Calibri" w:eastAsia="Calibri" w:hAnsi="Calibri" w:cs="Calibri"/>
          <w:b/>
          <w:color w:val="FF0000"/>
        </w:rPr>
        <w:t xml:space="preserve">Vote </w:t>
      </w:r>
    </w:p>
    <w:p w14:paraId="00000085" w14:textId="77777777" w:rsidR="00E570DB" w:rsidRDefault="00000000">
      <w:pPr>
        <w:widowControl w:val="0"/>
        <w:pBdr>
          <w:top w:val="nil"/>
          <w:left w:val="nil"/>
          <w:bottom w:val="nil"/>
          <w:right w:val="nil"/>
          <w:between w:val="nil"/>
        </w:pBdr>
        <w:spacing w:before="4" w:line="240" w:lineRule="auto"/>
        <w:rPr>
          <w:rFonts w:ascii="Calibri" w:eastAsia="Calibri" w:hAnsi="Calibri" w:cs="Calibri"/>
          <w:color w:val="000000"/>
        </w:rPr>
      </w:pPr>
      <w:r>
        <w:rPr>
          <w:rFonts w:ascii="Calibri" w:eastAsia="Calibri" w:hAnsi="Calibri" w:cs="Calibri"/>
          <w:color w:val="000000"/>
        </w:rPr>
        <w:t xml:space="preserve">(vote for 1) </w:t>
      </w:r>
    </w:p>
    <w:p w14:paraId="00000086" w14:textId="77777777" w:rsidR="00E570DB" w:rsidRDefault="00000000">
      <w:pPr>
        <w:widowControl w:val="0"/>
        <w:pBdr>
          <w:top w:val="nil"/>
          <w:left w:val="nil"/>
          <w:bottom w:val="nil"/>
          <w:right w:val="nil"/>
          <w:between w:val="nil"/>
        </w:pBdr>
        <w:spacing w:before="510" w:line="240" w:lineRule="auto"/>
        <w:rPr>
          <w:rFonts w:ascii="Calibri" w:eastAsia="Calibri" w:hAnsi="Calibri" w:cs="Calibri"/>
          <w:b/>
          <w:color w:val="FF0000"/>
        </w:rPr>
      </w:pPr>
      <w:r>
        <w:rPr>
          <w:rFonts w:ascii="Calibri" w:eastAsia="Calibri" w:hAnsi="Calibri" w:cs="Calibri"/>
          <w:b/>
          <w:color w:val="FF0000"/>
        </w:rPr>
        <w:t>4</w:t>
      </w:r>
      <w:r>
        <w:rPr>
          <w:rFonts w:ascii="Calibri" w:eastAsia="Calibri" w:hAnsi="Calibri" w:cs="Calibri"/>
          <w:b/>
          <w:color w:val="FF0000"/>
          <w:sz w:val="23"/>
          <w:szCs w:val="23"/>
          <w:vertAlign w:val="superscript"/>
        </w:rPr>
        <w:t xml:space="preserve">th </w:t>
      </w:r>
      <w:r>
        <w:rPr>
          <w:rFonts w:ascii="Calibri" w:eastAsia="Calibri" w:hAnsi="Calibri" w:cs="Calibri"/>
          <w:b/>
          <w:color w:val="FF0000"/>
        </w:rPr>
        <w:t xml:space="preserve">Vote  </w:t>
      </w:r>
    </w:p>
    <w:p w14:paraId="00000087" w14:textId="77777777" w:rsidR="00E570DB" w:rsidRDefault="00000000">
      <w:pPr>
        <w:widowControl w:val="0"/>
        <w:pBdr>
          <w:top w:val="nil"/>
          <w:left w:val="nil"/>
          <w:bottom w:val="nil"/>
          <w:right w:val="nil"/>
          <w:between w:val="nil"/>
        </w:pBdr>
        <w:spacing w:before="4" w:line="240" w:lineRule="auto"/>
        <w:rPr>
          <w:rFonts w:ascii="Calibri" w:eastAsia="Calibri" w:hAnsi="Calibri" w:cs="Calibri"/>
          <w:color w:val="000000"/>
        </w:rPr>
      </w:pPr>
      <w:r>
        <w:rPr>
          <w:rFonts w:ascii="Calibri" w:eastAsia="Calibri" w:hAnsi="Calibri" w:cs="Calibri"/>
          <w:color w:val="000000"/>
        </w:rPr>
        <w:t xml:space="preserve">(Vote for 2)  </w:t>
      </w:r>
    </w:p>
    <w:p w14:paraId="00000088" w14:textId="77777777" w:rsidR="00E570DB" w:rsidRDefault="00000000">
      <w:pPr>
        <w:widowControl w:val="0"/>
        <w:pBdr>
          <w:top w:val="nil"/>
          <w:left w:val="nil"/>
          <w:bottom w:val="nil"/>
          <w:right w:val="nil"/>
          <w:between w:val="nil"/>
        </w:pBdr>
        <w:spacing w:before="277" w:line="240" w:lineRule="auto"/>
        <w:rPr>
          <w:rFonts w:ascii="Calibri" w:eastAsia="Calibri" w:hAnsi="Calibri" w:cs="Calibri"/>
          <w:b/>
          <w:color w:val="000000"/>
        </w:rPr>
      </w:pPr>
      <w:r>
        <w:rPr>
          <w:rFonts w:ascii="Calibri" w:eastAsia="Calibri" w:hAnsi="Calibri" w:cs="Calibri"/>
          <w:b/>
          <w:color w:val="000000"/>
        </w:rPr>
        <w:t xml:space="preserve">Runoff Speech  </w:t>
      </w:r>
    </w:p>
    <w:p w14:paraId="00000089" w14:textId="77777777" w:rsidR="00E570DB" w:rsidRDefault="00000000">
      <w:pPr>
        <w:widowControl w:val="0"/>
        <w:pBdr>
          <w:top w:val="nil"/>
          <w:left w:val="nil"/>
          <w:bottom w:val="nil"/>
          <w:right w:val="nil"/>
          <w:between w:val="nil"/>
        </w:pBdr>
        <w:spacing w:before="241" w:line="240" w:lineRule="auto"/>
        <w:rPr>
          <w:rFonts w:ascii="Calibri" w:eastAsia="Calibri" w:hAnsi="Calibri" w:cs="Calibri"/>
          <w:b/>
          <w:color w:val="FF0000"/>
        </w:rPr>
      </w:pPr>
      <w:r>
        <w:rPr>
          <w:rFonts w:ascii="Calibri" w:eastAsia="Calibri" w:hAnsi="Calibri" w:cs="Calibri"/>
          <w:b/>
          <w:color w:val="FF0000"/>
        </w:rPr>
        <w:t>5</w:t>
      </w:r>
      <w:r>
        <w:rPr>
          <w:rFonts w:ascii="Calibri" w:eastAsia="Calibri" w:hAnsi="Calibri" w:cs="Calibri"/>
          <w:b/>
          <w:color w:val="FF0000"/>
          <w:sz w:val="23"/>
          <w:szCs w:val="23"/>
          <w:vertAlign w:val="superscript"/>
        </w:rPr>
        <w:t xml:space="preserve">th </w:t>
      </w:r>
      <w:r>
        <w:rPr>
          <w:rFonts w:ascii="Calibri" w:eastAsia="Calibri" w:hAnsi="Calibri" w:cs="Calibri"/>
          <w:b/>
          <w:color w:val="FF0000"/>
        </w:rPr>
        <w:t xml:space="preserve">Vote  </w:t>
      </w:r>
    </w:p>
    <w:p w14:paraId="0000008A" w14:textId="77777777" w:rsidR="00E570DB" w:rsidRDefault="00000000">
      <w:pPr>
        <w:widowControl w:val="0"/>
        <w:pBdr>
          <w:top w:val="nil"/>
          <w:left w:val="nil"/>
          <w:bottom w:val="nil"/>
          <w:right w:val="nil"/>
          <w:between w:val="nil"/>
        </w:pBdr>
        <w:spacing w:before="4" w:line="240" w:lineRule="auto"/>
        <w:rPr>
          <w:rFonts w:ascii="Calibri" w:eastAsia="Calibri" w:hAnsi="Calibri" w:cs="Calibri"/>
          <w:color w:val="000000"/>
        </w:rPr>
      </w:pPr>
      <w:r>
        <w:rPr>
          <w:rFonts w:ascii="Calibri" w:eastAsia="Calibri" w:hAnsi="Calibri" w:cs="Calibri"/>
          <w:color w:val="000000"/>
        </w:rPr>
        <w:t xml:space="preserve">(Vote for 1) </w:t>
      </w:r>
    </w:p>
    <w:p w14:paraId="16DE16AC" w14:textId="77777777" w:rsidR="0076421A" w:rsidRDefault="00000000">
      <w:pPr>
        <w:widowControl w:val="0"/>
        <w:pBdr>
          <w:top w:val="nil"/>
          <w:left w:val="nil"/>
          <w:bottom w:val="nil"/>
          <w:right w:val="nil"/>
          <w:between w:val="nil"/>
        </w:pBdr>
        <w:spacing w:line="34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Each candidate will present their candidate speech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(no more than 3 minutes).  </w:t>
      </w:r>
    </w:p>
    <w:p w14:paraId="0000008B" w14:textId="3F32B1DC" w:rsidR="00E570DB" w:rsidRDefault="00000000">
      <w:pPr>
        <w:widowControl w:val="0"/>
        <w:pBdr>
          <w:top w:val="nil"/>
          <w:left w:val="nil"/>
          <w:bottom w:val="nil"/>
          <w:right w:val="nil"/>
          <w:between w:val="nil"/>
        </w:pBdr>
        <w:spacing w:line="34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(*If there are more than 10 candidates running for district officer*) Each delegate will vote for 10 candidates on the ballot – the 10 </w:t>
      </w:r>
      <w:proofErr w:type="gramStart"/>
      <w:r>
        <w:rPr>
          <w:rFonts w:ascii="Times New Roman" w:eastAsia="Times New Roman" w:hAnsi="Times New Roman" w:cs="Times New Roman"/>
          <w:color w:val="000000"/>
          <w:sz w:val="24"/>
          <w:szCs w:val="24"/>
        </w:rPr>
        <w:t>candidates  with</w:t>
      </w:r>
      <w:proofErr w:type="gramEnd"/>
      <w:r>
        <w:rPr>
          <w:rFonts w:ascii="Times New Roman" w:eastAsia="Times New Roman" w:hAnsi="Times New Roman" w:cs="Times New Roman"/>
          <w:color w:val="000000"/>
          <w:sz w:val="24"/>
          <w:szCs w:val="24"/>
        </w:rPr>
        <w:t xml:space="preserve"> the highest combined score of test, interview, and votes will be the  district officer team. </w:t>
      </w:r>
    </w:p>
    <w:p w14:paraId="03B8FECB" w14:textId="77777777" w:rsidR="0076421A" w:rsidRDefault="00000000">
      <w:pPr>
        <w:widowControl w:val="0"/>
        <w:pBdr>
          <w:top w:val="nil"/>
          <w:left w:val="nil"/>
          <w:bottom w:val="nil"/>
          <w:right w:val="nil"/>
          <w:between w:val="nil"/>
        </w:pBdr>
        <w:spacing w:before="27" w:line="3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Each delegate will vote for 2 candidates for their choice of President.  </w:t>
      </w:r>
    </w:p>
    <w:p w14:paraId="6011050B" w14:textId="77777777" w:rsidR="0076421A" w:rsidRDefault="00000000">
      <w:pPr>
        <w:widowControl w:val="0"/>
        <w:pBdr>
          <w:top w:val="nil"/>
          <w:left w:val="nil"/>
          <w:bottom w:val="nil"/>
          <w:right w:val="nil"/>
          <w:between w:val="nil"/>
        </w:pBdr>
        <w:spacing w:before="27" w:line="3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The top 4 candidates will give run-off speeches (no more than 1 minute).</w:t>
      </w:r>
    </w:p>
    <w:p w14:paraId="0000008C" w14:textId="07FB69B7" w:rsidR="00E570DB" w:rsidRDefault="00000000">
      <w:pPr>
        <w:widowControl w:val="0"/>
        <w:pBdr>
          <w:top w:val="nil"/>
          <w:left w:val="nil"/>
          <w:bottom w:val="nil"/>
          <w:right w:val="nil"/>
          <w:between w:val="nil"/>
        </w:pBdr>
        <w:spacing w:before="27" w:line="3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Each delegate will vote for 1 candidate to be the District President. The candidate with the highest combined score of test, interview, and votes will </w:t>
      </w:r>
      <w:proofErr w:type="gramStart"/>
      <w:r>
        <w:rPr>
          <w:rFonts w:ascii="Times New Roman" w:eastAsia="Times New Roman" w:hAnsi="Times New Roman" w:cs="Times New Roman"/>
          <w:color w:val="000000"/>
          <w:sz w:val="24"/>
          <w:szCs w:val="24"/>
        </w:rPr>
        <w:t>be  the</w:t>
      </w:r>
      <w:proofErr w:type="gramEnd"/>
      <w:r>
        <w:rPr>
          <w:rFonts w:ascii="Times New Roman" w:eastAsia="Times New Roman" w:hAnsi="Times New Roman" w:cs="Times New Roman"/>
          <w:color w:val="000000"/>
          <w:sz w:val="24"/>
          <w:szCs w:val="24"/>
        </w:rPr>
        <w:t xml:space="preserve"> District President.  </w:t>
      </w:r>
    </w:p>
    <w:p w14:paraId="25D05699" w14:textId="77777777" w:rsidR="0076421A" w:rsidRDefault="00000000">
      <w:pPr>
        <w:widowControl w:val="0"/>
        <w:pBdr>
          <w:top w:val="nil"/>
          <w:left w:val="nil"/>
          <w:bottom w:val="nil"/>
          <w:right w:val="nil"/>
          <w:between w:val="nil"/>
        </w:pBdr>
        <w:spacing w:line="33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Each delegate will vote for 2 candidates for their choice of 1</w:t>
      </w:r>
      <w:r>
        <w:rPr>
          <w:rFonts w:ascii="Times New Roman" w:eastAsia="Times New Roman" w:hAnsi="Times New Roman" w:cs="Times New Roman"/>
          <w:color w:val="000000"/>
          <w:sz w:val="26"/>
          <w:szCs w:val="26"/>
          <w:vertAlign w:val="superscript"/>
        </w:rPr>
        <w:t xml:space="preserve">st </w:t>
      </w:r>
      <w:r>
        <w:rPr>
          <w:rFonts w:ascii="Times New Roman" w:eastAsia="Times New Roman" w:hAnsi="Times New Roman" w:cs="Times New Roman"/>
          <w:color w:val="000000"/>
          <w:sz w:val="24"/>
          <w:szCs w:val="24"/>
        </w:rPr>
        <w:t xml:space="preserve">Vice President.  </w:t>
      </w:r>
    </w:p>
    <w:p w14:paraId="0000008D" w14:textId="5313487A" w:rsidR="00E570DB" w:rsidRDefault="00000000">
      <w:pPr>
        <w:widowControl w:val="0"/>
        <w:pBdr>
          <w:top w:val="nil"/>
          <w:left w:val="nil"/>
          <w:bottom w:val="nil"/>
          <w:right w:val="nil"/>
          <w:between w:val="nil"/>
        </w:pBdr>
        <w:spacing w:line="33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Any candidates who did NOT already give a runoff speech can give a 1- minute runoff speech. </w:t>
      </w:r>
    </w:p>
    <w:p w14:paraId="0000008E" w14:textId="77777777" w:rsidR="00E570DB" w:rsidRDefault="00000000">
      <w:pPr>
        <w:widowControl w:val="0"/>
        <w:pBdr>
          <w:top w:val="nil"/>
          <w:left w:val="nil"/>
          <w:bottom w:val="nil"/>
          <w:right w:val="nil"/>
          <w:between w:val="nil"/>
        </w:pBdr>
        <w:spacing w:before="27" w:line="3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Each delegate will vote for 1 candidate to be the District President. </w:t>
      </w:r>
      <w:proofErr w:type="gramStart"/>
      <w:r>
        <w:rPr>
          <w:rFonts w:ascii="Times New Roman" w:eastAsia="Times New Roman" w:hAnsi="Times New Roman" w:cs="Times New Roman"/>
          <w:color w:val="000000"/>
          <w:sz w:val="24"/>
          <w:szCs w:val="24"/>
        </w:rPr>
        <w:t>The  candidate</w:t>
      </w:r>
      <w:proofErr w:type="gramEnd"/>
      <w:r>
        <w:rPr>
          <w:rFonts w:ascii="Times New Roman" w:eastAsia="Times New Roman" w:hAnsi="Times New Roman" w:cs="Times New Roman"/>
          <w:color w:val="000000"/>
          <w:sz w:val="24"/>
          <w:szCs w:val="24"/>
        </w:rPr>
        <w:t xml:space="preserve"> with the highest combined score of test, interview, and votes will be  the District 1</w:t>
      </w:r>
      <w:r>
        <w:rPr>
          <w:rFonts w:ascii="Times New Roman" w:eastAsia="Times New Roman" w:hAnsi="Times New Roman" w:cs="Times New Roman"/>
          <w:color w:val="000000"/>
          <w:sz w:val="26"/>
          <w:szCs w:val="26"/>
          <w:vertAlign w:val="superscript"/>
        </w:rPr>
        <w:t xml:space="preserve">st </w:t>
      </w:r>
      <w:r>
        <w:rPr>
          <w:rFonts w:ascii="Times New Roman" w:eastAsia="Times New Roman" w:hAnsi="Times New Roman" w:cs="Times New Roman"/>
          <w:color w:val="000000"/>
          <w:sz w:val="24"/>
          <w:szCs w:val="24"/>
        </w:rPr>
        <w:t xml:space="preserve">Vice President. </w:t>
      </w:r>
    </w:p>
    <w:p w14:paraId="705EB5EA" w14:textId="77777777" w:rsidR="0076421A" w:rsidRDefault="0076421A">
      <w:pPr>
        <w:widowControl w:val="0"/>
        <w:pBdr>
          <w:top w:val="nil"/>
          <w:left w:val="nil"/>
          <w:bottom w:val="nil"/>
          <w:right w:val="nil"/>
          <w:between w:val="nil"/>
        </w:pBdr>
        <w:spacing w:before="27" w:line="332" w:lineRule="auto"/>
        <w:rPr>
          <w:rFonts w:ascii="Times New Roman" w:eastAsia="Times New Roman" w:hAnsi="Times New Roman" w:cs="Times New Roman"/>
          <w:b/>
          <w:sz w:val="24"/>
          <w:szCs w:val="24"/>
          <w:u w:val="single"/>
        </w:rPr>
      </w:pPr>
    </w:p>
    <w:p w14:paraId="4B230093" w14:textId="77777777" w:rsidR="0076421A" w:rsidRDefault="0076421A">
      <w:pPr>
        <w:widowControl w:val="0"/>
        <w:pBdr>
          <w:top w:val="nil"/>
          <w:left w:val="nil"/>
          <w:bottom w:val="nil"/>
          <w:right w:val="nil"/>
          <w:between w:val="nil"/>
        </w:pBdr>
        <w:spacing w:before="27" w:line="332" w:lineRule="auto"/>
        <w:rPr>
          <w:rFonts w:ascii="Times New Roman" w:eastAsia="Times New Roman" w:hAnsi="Times New Roman" w:cs="Times New Roman"/>
          <w:b/>
          <w:sz w:val="24"/>
          <w:szCs w:val="24"/>
          <w:u w:val="single"/>
        </w:rPr>
      </w:pPr>
    </w:p>
    <w:p w14:paraId="0000008F" w14:textId="7C75B80F" w:rsidR="00E570DB" w:rsidRDefault="00000000">
      <w:pPr>
        <w:widowControl w:val="0"/>
        <w:pBdr>
          <w:top w:val="nil"/>
          <w:left w:val="nil"/>
          <w:bottom w:val="nil"/>
          <w:right w:val="nil"/>
          <w:between w:val="nil"/>
        </w:pBdr>
        <w:spacing w:before="27" w:line="332"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Revised 9/4/2024</w:t>
      </w:r>
    </w:p>
    <w:sectPr w:rsidR="00E570DB">
      <w:type w:val="continuous"/>
      <w:pgSz w:w="12240" w:h="15840"/>
      <w:pgMar w:top="693" w:right="1424" w:bottom="1663" w:left="686" w:header="0" w:footer="720" w:gutter="0"/>
      <w:cols w:num="2" w:space="720" w:equalWidth="0">
        <w:col w:w="5080" w:space="0"/>
        <w:col w:w="508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0DB"/>
    <w:rsid w:val="0076421A"/>
    <w:rsid w:val="008C0A37"/>
    <w:rsid w:val="00E5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C159"/>
  <w15:docId w15:val="{5136A578-0759-4873-BF32-3B38A613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2034</Words>
  <Characters>11597</Characters>
  <Application>Microsoft Office Word</Application>
  <DocSecurity>0</DocSecurity>
  <Lines>96</Lines>
  <Paragraphs>27</Paragraphs>
  <ScaleCrop>false</ScaleCrop>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Rosenbusch security</dc:creator>
  <cp:lastModifiedBy>Gary Rosenbusch security</cp:lastModifiedBy>
  <cp:revision>2</cp:revision>
  <dcterms:created xsi:type="dcterms:W3CDTF">2024-12-18T14:38:00Z</dcterms:created>
  <dcterms:modified xsi:type="dcterms:W3CDTF">2024-12-18T14:38:00Z</dcterms:modified>
</cp:coreProperties>
</file>