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A2" w:rsidRDefault="00595CA2">
      <w:pPr>
        <w:ind w:left="-1350"/>
        <w:jc w:val="center"/>
        <w:rPr>
          <w:sz w:val="28"/>
        </w:rPr>
      </w:pPr>
      <w:r>
        <w:rPr>
          <w:sz w:val="28"/>
        </w:rPr>
        <w:t>EXECUTIVE COMMITTEE MEETING</w:t>
      </w:r>
    </w:p>
    <w:p w:rsidR="00595CA2" w:rsidRDefault="00595CA2">
      <w:pPr>
        <w:ind w:left="-1350"/>
        <w:jc w:val="center"/>
        <w:rPr>
          <w:sz w:val="28"/>
        </w:rPr>
      </w:pPr>
      <w:r>
        <w:rPr>
          <w:sz w:val="28"/>
        </w:rPr>
        <w:t>Riesel, Texas</w:t>
      </w:r>
    </w:p>
    <w:p w:rsidR="00595CA2" w:rsidRDefault="00595CA2">
      <w:pPr>
        <w:pStyle w:val="Heading3"/>
      </w:pPr>
      <w:r>
        <w:t>June 9 2009</w:t>
      </w:r>
    </w:p>
    <w:p w:rsidR="00595CA2" w:rsidRDefault="00595CA2">
      <w:pPr>
        <w:ind w:left="-1350"/>
        <w:jc w:val="center"/>
        <w:rPr>
          <w:sz w:val="28"/>
        </w:rPr>
      </w:pPr>
      <w:r>
        <w:rPr>
          <w:sz w:val="28"/>
        </w:rPr>
        <w:t>12:30 p.m.</w:t>
      </w:r>
    </w:p>
    <w:p w:rsidR="00595CA2" w:rsidRDefault="00595CA2">
      <w:pPr>
        <w:pStyle w:val="Heading2"/>
        <w:ind w:firstLine="720"/>
      </w:pPr>
    </w:p>
    <w:p w:rsidR="00595CA2" w:rsidRDefault="00595CA2">
      <w:pPr>
        <w:pStyle w:val="Heading2"/>
        <w:ind w:firstLine="720"/>
      </w:pPr>
      <w:r>
        <w:t>President Brad McCarley called the meeting to order.</w:t>
      </w:r>
    </w:p>
    <w:p w:rsidR="00595CA2" w:rsidRDefault="00595CA2"/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Area Financial Records  -  Vickie Rosenbusch</w:t>
      </w:r>
    </w:p>
    <w:p w:rsidR="00595CA2" w:rsidRDefault="00595CA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Area &amp; District Funds – Will hand out at teachers conference.</w:t>
      </w:r>
    </w:p>
    <w:p w:rsidR="00595CA2" w:rsidRDefault="00595CA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Savings &amp; CD – CD #31 - $7,191.17</w:t>
      </w:r>
    </w:p>
    <w:p w:rsidR="00595CA2" w:rsidRDefault="00595CA2">
      <w:pPr>
        <w:rPr>
          <w:sz w:val="28"/>
        </w:rPr>
      </w:pPr>
      <w:r>
        <w:rPr>
          <w:sz w:val="28"/>
        </w:rPr>
        <w:t xml:space="preserve">                       CD #41 $13,737.00</w:t>
      </w:r>
    </w:p>
    <w:p w:rsidR="00595CA2" w:rsidRDefault="00595CA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Interest for the year - $570.83</w:t>
      </w:r>
    </w:p>
    <w:p w:rsidR="00595CA2" w:rsidRDefault="00595CA2">
      <w:pPr>
        <w:ind w:left="-630"/>
      </w:pPr>
    </w:p>
    <w:p w:rsidR="00595CA2" w:rsidRDefault="00595CA2">
      <w:pPr>
        <w:ind w:left="-630"/>
        <w:rPr>
          <w:sz w:val="28"/>
        </w:rPr>
      </w:pPr>
      <w:r>
        <w:rPr>
          <w:sz w:val="28"/>
        </w:rPr>
        <w:t xml:space="preserve">State CDE Report  - Motion </w:t>
      </w:r>
      <w:r w:rsidR="00A25C67">
        <w:rPr>
          <w:sz w:val="28"/>
        </w:rPr>
        <w:t>was made by Bryan Teter  and seconded by Greg Pruitt</w:t>
      </w:r>
      <w:r>
        <w:rPr>
          <w:sz w:val="28"/>
        </w:rPr>
        <w:t xml:space="preserve"> to follow State dress code at Area.</w:t>
      </w:r>
    </w:p>
    <w:p w:rsidR="00595CA2" w:rsidRDefault="00595CA2">
      <w:pPr>
        <w:ind w:left="-630"/>
      </w:pPr>
    </w:p>
    <w:p w:rsidR="00595CA2" w:rsidRDefault="00595CA2">
      <w:pPr>
        <w:ind w:left="-630"/>
        <w:rPr>
          <w:sz w:val="28"/>
        </w:rPr>
      </w:pPr>
      <w:r>
        <w:rPr>
          <w:sz w:val="28"/>
        </w:rPr>
        <w:t xml:space="preserve">Scholarship Report – Randy Looper reported that all transcripts need to be opened and </w:t>
      </w:r>
      <w:r w:rsidR="0076361C">
        <w:rPr>
          <w:sz w:val="28"/>
        </w:rPr>
        <w:t>make sure scores are</w:t>
      </w:r>
      <w:r w:rsidR="0071474E">
        <w:rPr>
          <w:sz w:val="28"/>
        </w:rPr>
        <w:t xml:space="preserve"> correct.  (You can and must open)</w:t>
      </w:r>
      <w:r w:rsidR="009D70F4">
        <w:rPr>
          <w:sz w:val="28"/>
        </w:rPr>
        <w:t xml:space="preserve"> Motion was made</w:t>
      </w:r>
      <w:r w:rsidR="00A25C67">
        <w:rPr>
          <w:sz w:val="28"/>
        </w:rPr>
        <w:t xml:space="preserve"> by Mark McClure and was </w:t>
      </w:r>
      <w:r w:rsidR="009D70F4">
        <w:rPr>
          <w:sz w:val="28"/>
        </w:rPr>
        <w:t>seconded</w:t>
      </w:r>
      <w:r w:rsidR="00A25C67">
        <w:rPr>
          <w:sz w:val="28"/>
        </w:rPr>
        <w:t xml:space="preserve"> by Gary Rosenbusch</w:t>
      </w:r>
      <w:r w:rsidR="009D70F4">
        <w:rPr>
          <w:sz w:val="28"/>
        </w:rPr>
        <w:t xml:space="preserve"> to have scholarships completed and back to Committee by 1:30 p.m. that that are they would not be scored.</w:t>
      </w:r>
    </w:p>
    <w:p w:rsidR="00595CA2" w:rsidRDefault="00595CA2"/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Area Leadership Camp</w:t>
      </w:r>
      <w:r w:rsidR="0071474E">
        <w:rPr>
          <w:sz w:val="28"/>
        </w:rPr>
        <w:t xml:space="preserve"> date was set for June 29th – July 1, 2010 at Glen Lake Camp, Glen Rose, Texas.  Registration will start at 11:30 a.m.  There well be a Challenge Course starting at 9:00 a.m. for the officer</w:t>
      </w:r>
      <w:r w:rsidR="0076361C">
        <w:rPr>
          <w:sz w:val="28"/>
        </w:rPr>
        <w:t>s</w:t>
      </w:r>
      <w:r w:rsidR="0071474E">
        <w:rPr>
          <w:sz w:val="28"/>
        </w:rPr>
        <w:t xml:space="preserve"> that would like to attend.  The cost will be $25.00 and the officers will be responsible for their own fees.  All Districts will p</w:t>
      </w:r>
      <w:r w:rsidR="00206BF6">
        <w:rPr>
          <w:sz w:val="28"/>
        </w:rPr>
        <w:t>ay $85.00 per officer this year and teachers will cost $100.00</w:t>
      </w:r>
    </w:p>
    <w:p w:rsidR="00595CA2" w:rsidRDefault="00595CA2">
      <w:pPr>
        <w:ind w:left="-1350" w:firstLine="720"/>
        <w:rPr>
          <w:sz w:val="28"/>
        </w:rPr>
      </w:pPr>
      <w:r>
        <w:rPr>
          <w:sz w:val="28"/>
        </w:rPr>
        <w:t xml:space="preserve"> </w:t>
      </w:r>
    </w:p>
    <w:p w:rsidR="00595CA2" w:rsidRPr="00206BF6" w:rsidRDefault="00595CA2" w:rsidP="00206BF6">
      <w:pPr>
        <w:numPr>
          <w:ilvl w:val="0"/>
          <w:numId w:val="1"/>
        </w:numPr>
        <w:rPr>
          <w:sz w:val="28"/>
        </w:rPr>
      </w:pPr>
      <w:r w:rsidRPr="00206BF6">
        <w:rPr>
          <w:sz w:val="28"/>
        </w:rPr>
        <w:t>Chapter Officer Camp</w:t>
      </w:r>
      <w:r w:rsidR="00206BF6" w:rsidRPr="00206BF6">
        <w:rPr>
          <w:sz w:val="28"/>
        </w:rPr>
        <w:t xml:space="preserve"> was set for July 8th – July 9th, 2010 at Glen Lake Camp, Glen Rose, Texas.  Cost will be $45.00 for Students and Teachers.  Registration will begin at 10:00 a.m.</w:t>
      </w:r>
    </w:p>
    <w:p w:rsidR="00595CA2" w:rsidRDefault="00595CA2">
      <w:pPr>
        <w:ind w:left="-630"/>
        <w:rPr>
          <w:sz w:val="28"/>
        </w:rPr>
      </w:pPr>
    </w:p>
    <w:p w:rsidR="0076361C" w:rsidRDefault="00206BF6" w:rsidP="00206BF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State FFA Convention – Corpus Christi</w:t>
      </w:r>
      <w:r w:rsidR="00595CA2">
        <w:rPr>
          <w:sz w:val="28"/>
        </w:rPr>
        <w:t>, Texas</w:t>
      </w:r>
    </w:p>
    <w:p w:rsidR="0076361C" w:rsidRDefault="0076361C" w:rsidP="0076361C">
      <w:pPr>
        <w:ind w:left="-630"/>
        <w:rPr>
          <w:sz w:val="28"/>
        </w:rPr>
      </w:pPr>
    </w:p>
    <w:p w:rsidR="00595CA2" w:rsidRPr="0076361C" w:rsidRDefault="0076361C" w:rsidP="00206BF6">
      <w:pPr>
        <w:numPr>
          <w:ilvl w:val="0"/>
          <w:numId w:val="1"/>
        </w:numPr>
        <w:rPr>
          <w:sz w:val="28"/>
        </w:rPr>
      </w:pPr>
      <w:r w:rsidRPr="0076361C">
        <w:rPr>
          <w:sz w:val="28"/>
        </w:rPr>
        <w:t xml:space="preserve"> Registration </w:t>
      </w:r>
      <w:r w:rsidR="00206BF6" w:rsidRPr="0076361C">
        <w:rPr>
          <w:sz w:val="28"/>
        </w:rPr>
        <w:t xml:space="preserve"> </w:t>
      </w:r>
      <w:r>
        <w:rPr>
          <w:sz w:val="28"/>
        </w:rPr>
        <w:t>(</w:t>
      </w:r>
      <w:r w:rsidR="00206BF6" w:rsidRPr="0076361C">
        <w:rPr>
          <w:sz w:val="28"/>
        </w:rPr>
        <w:t>Not sure on times</w:t>
      </w:r>
      <w:r>
        <w:rPr>
          <w:sz w:val="28"/>
        </w:rPr>
        <w:t>)</w:t>
      </w:r>
      <w:r w:rsidR="00206BF6" w:rsidRPr="0076361C">
        <w:rPr>
          <w:sz w:val="28"/>
        </w:rPr>
        <w:t>.</w:t>
      </w:r>
    </w:p>
    <w:p w:rsidR="00206BF6" w:rsidRDefault="00206BF6" w:rsidP="00206BF6">
      <w:pPr>
        <w:ind w:left="-630"/>
        <w:rPr>
          <w:sz w:val="28"/>
        </w:rPr>
      </w:pPr>
      <w:r>
        <w:rPr>
          <w:sz w:val="28"/>
        </w:rPr>
        <w:t xml:space="preserve">Tuesday  </w:t>
      </w:r>
    </w:p>
    <w:p w:rsidR="00206BF6" w:rsidRDefault="00206BF6" w:rsidP="00206BF6">
      <w:pPr>
        <w:ind w:left="-630"/>
        <w:rPr>
          <w:sz w:val="28"/>
        </w:rPr>
      </w:pPr>
      <w:r>
        <w:rPr>
          <w:sz w:val="28"/>
        </w:rPr>
        <w:t>10:00 – 12:30 – Mike Gann, Meridian – Beth Ann Gann, Bynum</w:t>
      </w:r>
    </w:p>
    <w:p w:rsidR="00206BF6" w:rsidRDefault="00206BF6" w:rsidP="00206BF6">
      <w:pPr>
        <w:ind w:left="-630"/>
        <w:rPr>
          <w:sz w:val="28"/>
        </w:rPr>
      </w:pPr>
      <w:r>
        <w:rPr>
          <w:sz w:val="28"/>
        </w:rPr>
        <w:t>12:30 – 3:00 – Dana Griffin, Corsicana – Kevin Leerskov, Hubbard</w:t>
      </w:r>
    </w:p>
    <w:p w:rsidR="00206BF6" w:rsidRDefault="00206BF6" w:rsidP="00206BF6">
      <w:pPr>
        <w:ind w:left="-630"/>
        <w:rPr>
          <w:sz w:val="28"/>
        </w:rPr>
      </w:pPr>
      <w:r>
        <w:rPr>
          <w:sz w:val="28"/>
        </w:rPr>
        <w:t>3:00 – 5:00 – Chuck McHam, Brownsboro – Kenneth Hancock, Malakoff</w:t>
      </w:r>
    </w:p>
    <w:p w:rsidR="00595CA2" w:rsidRDefault="00206BF6">
      <w:pPr>
        <w:ind w:left="-630"/>
        <w:rPr>
          <w:sz w:val="28"/>
        </w:rPr>
      </w:pPr>
      <w:r>
        <w:rPr>
          <w:sz w:val="28"/>
        </w:rPr>
        <w:t>Wednesday</w:t>
      </w:r>
    </w:p>
    <w:p w:rsidR="00206BF6" w:rsidRDefault="00206BF6">
      <w:pPr>
        <w:ind w:left="-630"/>
        <w:rPr>
          <w:sz w:val="28"/>
        </w:rPr>
      </w:pPr>
      <w:r>
        <w:rPr>
          <w:sz w:val="28"/>
        </w:rPr>
        <w:t>8:00 – 10:00 –</w:t>
      </w:r>
      <w:r w:rsidR="006014BF">
        <w:rPr>
          <w:sz w:val="28"/>
        </w:rPr>
        <w:t xml:space="preserve"> Amy Woody, Cleburne – Wes McCarley, Killeen</w:t>
      </w:r>
    </w:p>
    <w:p w:rsidR="006014BF" w:rsidRDefault="006014BF">
      <w:pPr>
        <w:ind w:left="-630"/>
        <w:rPr>
          <w:sz w:val="28"/>
        </w:rPr>
      </w:pPr>
      <w:r>
        <w:rPr>
          <w:sz w:val="28"/>
        </w:rPr>
        <w:t>10:00 -12:00 – Chuck McHam, Brownsboro – Kenneth Hancock, Malakoff</w:t>
      </w:r>
    </w:p>
    <w:p w:rsidR="006014BF" w:rsidRDefault="006014BF">
      <w:pPr>
        <w:ind w:left="-630"/>
        <w:rPr>
          <w:sz w:val="28"/>
        </w:rPr>
      </w:pPr>
    </w:p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Teachers Conference,</w:t>
      </w:r>
      <w:r w:rsidR="006014BF">
        <w:rPr>
          <w:sz w:val="28"/>
        </w:rPr>
        <w:t xml:space="preserve"> July 26th – 30th </w:t>
      </w:r>
      <w:r>
        <w:rPr>
          <w:sz w:val="28"/>
        </w:rPr>
        <w:t xml:space="preserve"> Galveston, Texas</w:t>
      </w:r>
    </w:p>
    <w:p w:rsidR="00595CA2" w:rsidRDefault="00595CA2">
      <w:pPr>
        <w:ind w:left="-1350"/>
        <w:rPr>
          <w:sz w:val="28"/>
        </w:rPr>
      </w:pPr>
    </w:p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Area VIII Awards Banquet</w:t>
      </w:r>
    </w:p>
    <w:p w:rsidR="00595CA2" w:rsidRDefault="00595CA2">
      <w:pPr>
        <w:ind w:left="-1350" w:firstLine="720"/>
        <w:rPr>
          <w:sz w:val="28"/>
        </w:rPr>
      </w:pPr>
      <w:r>
        <w:rPr>
          <w:sz w:val="28"/>
        </w:rPr>
        <w:t xml:space="preserve">A.  Date:  </w:t>
      </w:r>
      <w:r w:rsidR="006014BF">
        <w:rPr>
          <w:sz w:val="28"/>
        </w:rPr>
        <w:t>Tuesday September 14, 2010</w:t>
      </w:r>
    </w:p>
    <w:p w:rsidR="00595CA2" w:rsidRDefault="00595CA2">
      <w:pPr>
        <w:ind w:left="-1350" w:firstLine="720"/>
        <w:rPr>
          <w:sz w:val="28"/>
        </w:rPr>
      </w:pPr>
      <w:r>
        <w:rPr>
          <w:sz w:val="28"/>
        </w:rPr>
        <w:t xml:space="preserve">B.  Place: Midway High School </w:t>
      </w:r>
    </w:p>
    <w:p w:rsidR="00595CA2" w:rsidRDefault="006014BF">
      <w:pPr>
        <w:ind w:left="-1350" w:firstLine="720"/>
        <w:rPr>
          <w:sz w:val="28"/>
        </w:rPr>
      </w:pPr>
      <w:r>
        <w:rPr>
          <w:sz w:val="28"/>
        </w:rPr>
        <w:t>C.  Time:  6:30</w:t>
      </w:r>
      <w:r w:rsidR="00595CA2">
        <w:rPr>
          <w:sz w:val="28"/>
        </w:rPr>
        <w:t xml:space="preserve"> p.m.</w:t>
      </w:r>
    </w:p>
    <w:p w:rsidR="00595CA2" w:rsidRDefault="006014BF">
      <w:pPr>
        <w:numPr>
          <w:ilvl w:val="0"/>
          <w:numId w:val="4"/>
        </w:numPr>
        <w:rPr>
          <w:sz w:val="28"/>
        </w:rPr>
      </w:pPr>
      <w:r>
        <w:rPr>
          <w:sz w:val="28"/>
        </w:rPr>
        <w:t>Meal and Cost:  Michnas – Kevin Wunderlich will check on price and report at Ag Teachers Conference.</w:t>
      </w:r>
    </w:p>
    <w:p w:rsidR="00595CA2" w:rsidRDefault="00595CA2">
      <w:pPr>
        <w:rPr>
          <w:sz w:val="28"/>
        </w:rPr>
      </w:pPr>
    </w:p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Greenhand Conference</w:t>
      </w:r>
    </w:p>
    <w:p w:rsidR="00595CA2" w:rsidRDefault="006014BF">
      <w:pPr>
        <w:ind w:left="-1350" w:firstLine="720"/>
        <w:rPr>
          <w:sz w:val="28"/>
        </w:rPr>
      </w:pPr>
      <w:r>
        <w:rPr>
          <w:sz w:val="28"/>
        </w:rPr>
        <w:t>A.  Date:  September 11, 2010</w:t>
      </w:r>
      <w:r w:rsidR="00595CA2">
        <w:rPr>
          <w:sz w:val="28"/>
        </w:rPr>
        <w:t xml:space="preserve"> </w:t>
      </w:r>
    </w:p>
    <w:p w:rsidR="00595CA2" w:rsidRDefault="00595CA2">
      <w:pPr>
        <w:ind w:left="-1350" w:firstLine="720"/>
        <w:rPr>
          <w:sz w:val="28"/>
        </w:rPr>
      </w:pPr>
      <w:r>
        <w:rPr>
          <w:sz w:val="28"/>
        </w:rPr>
        <w:t>B.  Place:  Groesbeck High School</w:t>
      </w:r>
    </w:p>
    <w:p w:rsidR="00595CA2" w:rsidRDefault="00595CA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Time:  8:30 Registration</w:t>
      </w:r>
    </w:p>
    <w:p w:rsidR="00595CA2" w:rsidRDefault="00595CA2">
      <w:pPr>
        <w:numPr>
          <w:ilvl w:val="0"/>
          <w:numId w:val="5"/>
        </w:numPr>
        <w:rPr>
          <w:sz w:val="28"/>
        </w:rPr>
      </w:pPr>
      <w:r>
        <w:rPr>
          <w:sz w:val="28"/>
        </w:rPr>
        <w:t>Cost:  $5.00</w:t>
      </w:r>
    </w:p>
    <w:p w:rsidR="00595CA2" w:rsidRDefault="00595CA2">
      <w:pPr>
        <w:ind w:left="-1350"/>
        <w:rPr>
          <w:sz w:val="28"/>
        </w:rPr>
      </w:pPr>
    </w:p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Area LDE</w:t>
      </w:r>
    </w:p>
    <w:p w:rsidR="00595CA2" w:rsidRDefault="00595CA2">
      <w:pPr>
        <w:ind w:left="-1350" w:firstLine="720"/>
        <w:rPr>
          <w:sz w:val="28"/>
        </w:rPr>
      </w:pPr>
      <w:r>
        <w:rPr>
          <w:sz w:val="28"/>
        </w:rPr>
        <w:t xml:space="preserve">A.  Date:  November </w:t>
      </w:r>
      <w:r w:rsidR="006014BF">
        <w:rPr>
          <w:sz w:val="28"/>
        </w:rPr>
        <w:t>20th, 2010</w:t>
      </w:r>
    </w:p>
    <w:p w:rsidR="00595CA2" w:rsidRDefault="00595CA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Place:  Hillsboro</w:t>
      </w:r>
    </w:p>
    <w:p w:rsidR="00595CA2" w:rsidRDefault="00595CA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Entry Fee:  $20.00</w:t>
      </w:r>
    </w:p>
    <w:p w:rsidR="004542A6" w:rsidRDefault="004542A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Discuss who will write test at Ag Teachers Conference</w:t>
      </w:r>
    </w:p>
    <w:p w:rsidR="00595CA2" w:rsidRDefault="00595CA2">
      <w:pPr>
        <w:ind w:left="-630"/>
        <w:rPr>
          <w:sz w:val="28"/>
        </w:rPr>
      </w:pPr>
    </w:p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Area CDE </w:t>
      </w:r>
    </w:p>
    <w:p w:rsidR="004542A6" w:rsidRDefault="004542A6" w:rsidP="004542A6">
      <w:pPr>
        <w:pStyle w:val="Heading5"/>
        <w:numPr>
          <w:ilvl w:val="0"/>
          <w:numId w:val="9"/>
        </w:numPr>
      </w:pPr>
      <w:r>
        <w:t>April 9th, 2011 @ Texas A&amp;M</w:t>
      </w:r>
    </w:p>
    <w:p w:rsidR="004542A6" w:rsidRPr="004542A6" w:rsidRDefault="004542A6" w:rsidP="004542A6">
      <w:r>
        <w:rPr>
          <w:sz w:val="28"/>
          <w:szCs w:val="28"/>
        </w:rPr>
        <w:t>(Remember dress code)</w:t>
      </w:r>
    </w:p>
    <w:p w:rsidR="00595CA2" w:rsidRDefault="00595CA2">
      <w:pPr>
        <w:ind w:left="-630"/>
        <w:rPr>
          <w:sz w:val="28"/>
        </w:rPr>
      </w:pPr>
    </w:p>
    <w:p w:rsidR="00595CA2" w:rsidRDefault="00595C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Area VIII Convention and Degree Check</w:t>
      </w:r>
    </w:p>
    <w:p w:rsidR="00595CA2" w:rsidRDefault="004542A6">
      <w:pPr>
        <w:ind w:left="-1350" w:firstLine="720"/>
        <w:rPr>
          <w:sz w:val="28"/>
        </w:rPr>
      </w:pPr>
      <w:r>
        <w:rPr>
          <w:sz w:val="28"/>
        </w:rPr>
        <w:t>A.  Date:  May 13</w:t>
      </w:r>
    </w:p>
    <w:p w:rsidR="00595CA2" w:rsidRDefault="00595CA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Place:  TSTC - Waco</w:t>
      </w:r>
    </w:p>
    <w:p w:rsidR="00595CA2" w:rsidRDefault="00595CA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Other:</w:t>
      </w:r>
      <w:r w:rsidR="004542A6">
        <w:rPr>
          <w:sz w:val="28"/>
        </w:rPr>
        <w:t xml:space="preserve">  Motion was made and second to have each District provide a representative to oversee its District for Lone Stars.</w:t>
      </w:r>
      <w:r w:rsidR="009D70F4">
        <w:rPr>
          <w:sz w:val="28"/>
        </w:rPr>
        <w:t xml:space="preserve">  Bill Woody will explain at Ag Teachers Conference.</w:t>
      </w:r>
    </w:p>
    <w:p w:rsidR="00595CA2" w:rsidRDefault="00595CA2">
      <w:pPr>
        <w:ind w:left="-630"/>
        <w:rPr>
          <w:sz w:val="28"/>
        </w:rPr>
      </w:pPr>
    </w:p>
    <w:p w:rsidR="004542A6" w:rsidRDefault="00595CA2" w:rsidP="004542A6">
      <w:pPr>
        <w:numPr>
          <w:ilvl w:val="0"/>
          <w:numId w:val="1"/>
        </w:numPr>
        <w:ind w:left="-1350" w:firstLine="720"/>
        <w:rPr>
          <w:sz w:val="28"/>
        </w:rPr>
      </w:pPr>
      <w:r w:rsidRPr="004542A6">
        <w:rPr>
          <w:sz w:val="28"/>
        </w:rPr>
        <w:t>Area VIII FFA Scholarship –</w:t>
      </w:r>
      <w:r w:rsidR="004542A6">
        <w:rPr>
          <w:sz w:val="28"/>
        </w:rPr>
        <w:t xml:space="preserve">  Randy Looper will have winner at Ag </w:t>
      </w:r>
      <w:r w:rsidR="004542A6">
        <w:rPr>
          <w:sz w:val="28"/>
        </w:rPr>
        <w:tab/>
        <w:t>Teachers Conference.</w:t>
      </w:r>
    </w:p>
    <w:p w:rsidR="00595CA2" w:rsidRPr="004542A6" w:rsidRDefault="00595CA2" w:rsidP="004542A6">
      <w:pPr>
        <w:ind w:left="-630"/>
        <w:rPr>
          <w:sz w:val="28"/>
        </w:rPr>
      </w:pPr>
      <w:r w:rsidRPr="004542A6">
        <w:rPr>
          <w:sz w:val="28"/>
        </w:rPr>
        <w:tab/>
      </w:r>
    </w:p>
    <w:p w:rsidR="00595CA2" w:rsidRDefault="00595CA2">
      <w:pPr>
        <w:numPr>
          <w:ilvl w:val="0"/>
          <w:numId w:val="1"/>
        </w:numPr>
        <w:rPr>
          <w:sz w:val="28"/>
        </w:rPr>
      </w:pPr>
      <w:r w:rsidRPr="004542A6">
        <w:rPr>
          <w:sz w:val="28"/>
        </w:rPr>
        <w:t>T</w:t>
      </w:r>
      <w:r>
        <w:rPr>
          <w:sz w:val="28"/>
        </w:rPr>
        <w:t>ractor Contest Date:</w:t>
      </w:r>
    </w:p>
    <w:p w:rsidR="00595CA2" w:rsidRDefault="00595CA2">
      <w:pPr>
        <w:pStyle w:val="Heading6"/>
      </w:pPr>
      <w:r>
        <w:t>Place:  Waco</w:t>
      </w:r>
      <w:r w:rsidR="009D70F4">
        <w:t xml:space="preserve"> TSTC </w:t>
      </w:r>
    </w:p>
    <w:p w:rsidR="00595CA2" w:rsidRDefault="00595CA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Time:  </w:t>
      </w:r>
      <w:r w:rsidR="004542A6">
        <w:rPr>
          <w:sz w:val="28"/>
        </w:rPr>
        <w:t>Teter will provide information at Ag Teachers Conference</w:t>
      </w:r>
    </w:p>
    <w:p w:rsidR="00595CA2" w:rsidRDefault="00595CA2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Coordinator – Bryan Teter</w:t>
      </w:r>
    </w:p>
    <w:p w:rsidR="00595CA2" w:rsidRDefault="004542A6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Entry Fees – </w:t>
      </w:r>
      <w:r w:rsidR="00595CA2">
        <w:rPr>
          <w:sz w:val="28"/>
        </w:rPr>
        <w:t xml:space="preserve"> $20.00</w:t>
      </w:r>
    </w:p>
    <w:p w:rsidR="00595CA2" w:rsidRDefault="00595CA2">
      <w:pPr>
        <w:rPr>
          <w:sz w:val="28"/>
        </w:rPr>
      </w:pPr>
    </w:p>
    <w:p w:rsidR="00595CA2" w:rsidRDefault="00595CA2" w:rsidP="000D4532">
      <w:pPr>
        <w:pStyle w:val="Heading6"/>
        <w:numPr>
          <w:ilvl w:val="0"/>
          <w:numId w:val="1"/>
        </w:numPr>
      </w:pPr>
      <w:r>
        <w:t>Other Business –</w:t>
      </w:r>
      <w:r w:rsidR="000D4532">
        <w:t xml:space="preserve"> Motion was made to give Vickie a raise.  Wes McCarl</w:t>
      </w:r>
      <w:r w:rsidR="007722EF">
        <w:t>e</w:t>
      </w:r>
      <w:r w:rsidR="000D4532">
        <w:t xml:space="preserve">y is </w:t>
      </w:r>
      <w:r w:rsidR="009D70F4">
        <w:t>checking to</w:t>
      </w:r>
      <w:r w:rsidR="000D4532">
        <w:t xml:space="preserve"> see what other Areas are paying and will vote on at Ag Teachers Conference.</w:t>
      </w:r>
    </w:p>
    <w:sectPr w:rsidR="00595CA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EF9"/>
    <w:multiLevelType w:val="hybridMultilevel"/>
    <w:tmpl w:val="B542178C"/>
    <w:lvl w:ilvl="0" w:tplc="9334D12C">
      <w:start w:val="1"/>
      <w:numFmt w:val="upperLetter"/>
      <w:pStyle w:val="Heading6"/>
      <w:lvlText w:val="%1."/>
      <w:lvlJc w:val="left"/>
      <w:pPr>
        <w:tabs>
          <w:tab w:val="num" w:pos="-210"/>
        </w:tabs>
        <w:ind w:left="-2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822C3"/>
    <w:multiLevelType w:val="hybridMultilevel"/>
    <w:tmpl w:val="C1A2EA0A"/>
    <w:lvl w:ilvl="0">
      <w:start w:val="3"/>
      <w:numFmt w:val="upperLetter"/>
      <w:pStyle w:val="Heading1"/>
      <w:lvlText w:val="%1."/>
      <w:lvlJc w:val="left"/>
      <w:pPr>
        <w:tabs>
          <w:tab w:val="num" w:pos="-240"/>
        </w:tabs>
        <w:ind w:left="-240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2">
    <w:nsid w:val="46DA4EE8"/>
    <w:multiLevelType w:val="singleLevel"/>
    <w:tmpl w:val="ACC6C442"/>
    <w:lvl w:ilvl="0">
      <w:start w:val="4"/>
      <w:numFmt w:val="upperLetter"/>
      <w:lvlText w:val="%1."/>
      <w:lvlJc w:val="left"/>
      <w:pPr>
        <w:tabs>
          <w:tab w:val="num" w:pos="-210"/>
        </w:tabs>
        <w:ind w:left="-210" w:hanging="420"/>
      </w:pPr>
      <w:rPr>
        <w:rFonts w:hint="default"/>
      </w:rPr>
    </w:lvl>
  </w:abstractNum>
  <w:abstractNum w:abstractNumId="3">
    <w:nsid w:val="48651240"/>
    <w:multiLevelType w:val="hybridMultilevel"/>
    <w:tmpl w:val="371209D8"/>
    <w:lvl w:ilvl="0" w:tplc="EFE83B6E">
      <w:start w:val="1"/>
      <w:numFmt w:val="upperLetter"/>
      <w:lvlText w:val="%1."/>
      <w:lvlJc w:val="left"/>
      <w:pPr>
        <w:tabs>
          <w:tab w:val="num" w:pos="-210"/>
        </w:tabs>
        <w:ind w:left="-2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4">
    <w:nsid w:val="489371D0"/>
    <w:multiLevelType w:val="multilevel"/>
    <w:tmpl w:val="27B0F83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810"/>
        </w:tabs>
        <w:ind w:left="-81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440"/>
        </w:tabs>
        <w:ind w:left="-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10"/>
        </w:tabs>
        <w:ind w:left="-261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880"/>
        </w:tabs>
        <w:ind w:left="-2880" w:hanging="2160"/>
      </w:pPr>
      <w:rPr>
        <w:rFonts w:hint="default"/>
      </w:rPr>
    </w:lvl>
  </w:abstractNum>
  <w:abstractNum w:abstractNumId="5">
    <w:nsid w:val="54B7299B"/>
    <w:multiLevelType w:val="singleLevel"/>
    <w:tmpl w:val="D08079B6"/>
    <w:lvl w:ilvl="0">
      <w:start w:val="3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6">
    <w:nsid w:val="657E55A5"/>
    <w:multiLevelType w:val="hybridMultilevel"/>
    <w:tmpl w:val="15F80F1A"/>
    <w:lvl w:ilvl="0">
      <w:start w:val="2"/>
      <w:numFmt w:val="upperLetter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7">
    <w:nsid w:val="68083CC8"/>
    <w:multiLevelType w:val="hybridMultilevel"/>
    <w:tmpl w:val="F68E43BE"/>
    <w:lvl w:ilvl="0" w:tplc="FFFFFFFF">
      <w:start w:val="1"/>
      <w:numFmt w:val="upperRoman"/>
      <w:lvlText w:val="%1.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-270"/>
        </w:tabs>
        <w:ind w:left="-2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50"/>
        </w:tabs>
        <w:ind w:left="450" w:hanging="180"/>
      </w:pPr>
    </w:lvl>
    <w:lvl w:ilvl="3" w:tplc="28628F28">
      <w:start w:val="2"/>
      <w:numFmt w:val="upperLetter"/>
      <w:lvlText w:val="%4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1890"/>
        </w:tabs>
        <w:ind w:left="1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0"/>
        </w:tabs>
        <w:ind w:left="2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0"/>
        </w:tabs>
        <w:ind w:left="4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0"/>
        </w:tabs>
        <w:ind w:left="4770" w:hanging="180"/>
      </w:pPr>
    </w:lvl>
  </w:abstractNum>
  <w:abstractNum w:abstractNumId="8">
    <w:nsid w:val="6D5E749F"/>
    <w:multiLevelType w:val="singleLevel"/>
    <w:tmpl w:val="6B8C51A8"/>
    <w:lvl w:ilvl="0">
      <w:start w:val="2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9">
    <w:nsid w:val="7A5E38B3"/>
    <w:multiLevelType w:val="singleLevel"/>
    <w:tmpl w:val="DC2413B8"/>
    <w:lvl w:ilvl="0">
      <w:start w:val="2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CA2"/>
    <w:rsid w:val="000D4532"/>
    <w:rsid w:val="00206BF6"/>
    <w:rsid w:val="004542A6"/>
    <w:rsid w:val="00595CA2"/>
    <w:rsid w:val="006014BF"/>
    <w:rsid w:val="0071474E"/>
    <w:rsid w:val="0076361C"/>
    <w:rsid w:val="007722EF"/>
    <w:rsid w:val="009D70F4"/>
    <w:rsid w:val="00A25C67"/>
    <w:rsid w:val="00C9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135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-135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numId w:val="10"/>
      </w:numPr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2526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Covington ISD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Covington HS</dc:creator>
  <cp:keywords/>
  <cp:lastModifiedBy>rosega</cp:lastModifiedBy>
  <cp:revision>6</cp:revision>
  <cp:lastPrinted>2010-07-21T19:18:00Z</cp:lastPrinted>
  <dcterms:created xsi:type="dcterms:W3CDTF">2010-07-21T19:18:00Z</dcterms:created>
  <dcterms:modified xsi:type="dcterms:W3CDTF">2010-07-21T19:37:00Z</dcterms:modified>
</cp:coreProperties>
</file>